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DC4" w:rsidRDefault="00CD053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bookmarkStart w:id="0" w:name="bookmark=id.gjdgxs" w:colFirst="0" w:colLast="0"/>
      <w:bookmarkEnd w:id="0"/>
      <w:r>
        <w:rPr>
          <w:noProof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2969260</wp:posOffset>
            </wp:positionH>
            <wp:positionV relativeFrom="paragraph">
              <wp:posOffset>200660</wp:posOffset>
            </wp:positionV>
            <wp:extent cx="504825" cy="464185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641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jc w:val="left"/>
        <w:rPr>
          <w:color w:val="000000"/>
          <w:sz w:val="16"/>
          <w:szCs w:val="16"/>
        </w:rPr>
      </w:pPr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after="5" w:line="259" w:lineRule="auto"/>
        <w:ind w:left="0" w:hanging="2"/>
        <w:jc w:val="center"/>
        <w:rPr>
          <w:color w:val="000000"/>
          <w:sz w:val="16"/>
          <w:szCs w:val="16"/>
        </w:rPr>
      </w:pPr>
    </w:p>
    <w:p w:rsidR="00511DC4" w:rsidRDefault="00CD0538">
      <w:pPr>
        <w:pBdr>
          <w:top w:val="nil"/>
          <w:left w:val="nil"/>
          <w:bottom w:val="nil"/>
          <w:right w:val="nil"/>
          <w:between w:val="nil"/>
        </w:pBdr>
        <w:spacing w:after="5" w:line="259" w:lineRule="auto"/>
        <w:ind w:left="0" w:hanging="2"/>
        <w:jc w:val="center"/>
        <w:rPr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194945</wp:posOffset>
            </wp:positionH>
            <wp:positionV relativeFrom="paragraph">
              <wp:posOffset>6985</wp:posOffset>
            </wp:positionV>
            <wp:extent cx="862330" cy="1189990"/>
            <wp:effectExtent l="0" t="0" r="0" b="0"/>
            <wp:wrapSquare wrapText="bothSides" distT="0" distB="0" distL="114300" distR="11430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2330" cy="11899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11DC4" w:rsidRDefault="00CD0538">
      <w:pPr>
        <w:pBdr>
          <w:top w:val="nil"/>
          <w:left w:val="nil"/>
          <w:bottom w:val="nil"/>
          <w:right w:val="nil"/>
          <w:between w:val="nil"/>
        </w:pBdr>
        <w:spacing w:after="5" w:line="259" w:lineRule="auto"/>
        <w:ind w:left="0" w:hanging="2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MINISTERO DELL’ISTRUZIONE E DEL MERITO</w:t>
      </w:r>
    </w:p>
    <w:p w:rsidR="00511DC4" w:rsidRDefault="00CD0538">
      <w:pPr>
        <w:pBdr>
          <w:top w:val="nil"/>
          <w:left w:val="nil"/>
          <w:bottom w:val="nil"/>
          <w:right w:val="nil"/>
          <w:between w:val="nil"/>
        </w:pBdr>
        <w:spacing w:after="5" w:line="240" w:lineRule="auto"/>
        <w:ind w:left="0" w:hanging="2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UFFICIO SCOLASTICO REGIONALE PER IL LAZIO</w:t>
      </w:r>
    </w:p>
    <w:p w:rsidR="00511DC4" w:rsidRDefault="00CD0538">
      <w:pPr>
        <w:pBdr>
          <w:top w:val="nil"/>
          <w:left w:val="nil"/>
          <w:bottom w:val="nil"/>
          <w:right w:val="nil"/>
          <w:between w:val="nil"/>
        </w:pBdr>
        <w:spacing w:after="5" w:line="240" w:lineRule="auto"/>
        <w:ind w:left="0" w:hanging="2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ISTITUTO COMPRENSIVO "ANTONIO GRAMSCI"</w:t>
      </w:r>
    </w:p>
    <w:p w:rsidR="00511DC4" w:rsidRDefault="00CD0538">
      <w:pPr>
        <w:pBdr>
          <w:top w:val="nil"/>
          <w:left w:val="nil"/>
          <w:bottom w:val="nil"/>
          <w:right w:val="nil"/>
          <w:between w:val="nil"/>
        </w:pBdr>
        <w:spacing w:after="5" w:line="240" w:lineRule="auto"/>
        <w:ind w:left="0" w:hanging="2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00041 Albano-Pavona (Roma) - via Pescara s.n.c. - Tel.: 069315989–</w:t>
      </w:r>
    </w:p>
    <w:p w:rsidR="00511DC4" w:rsidRDefault="00CD0538">
      <w:pPr>
        <w:pBdr>
          <w:top w:val="nil"/>
          <w:left w:val="nil"/>
          <w:bottom w:val="nil"/>
          <w:right w:val="nil"/>
          <w:between w:val="nil"/>
        </w:pBdr>
        <w:spacing w:after="5" w:line="240" w:lineRule="auto"/>
        <w:ind w:left="0" w:hanging="2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Distretto 42° RMIC8AX006 -</w:t>
      </w:r>
    </w:p>
    <w:p w:rsidR="00511DC4" w:rsidRDefault="00CD0538">
      <w:pPr>
        <w:pBdr>
          <w:top w:val="nil"/>
          <w:left w:val="nil"/>
          <w:bottom w:val="nil"/>
          <w:right w:val="nil"/>
          <w:between w:val="nil"/>
        </w:pBdr>
        <w:spacing w:after="5" w:line="240" w:lineRule="auto"/>
        <w:ind w:left="0" w:hanging="2"/>
        <w:jc w:val="center"/>
        <w:rPr>
          <w:rFonts w:ascii="Arial" w:eastAsia="Arial" w:hAnsi="Arial" w:cs="Arial"/>
          <w:color w:val="2F5496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C.F. 90049510580  </w:t>
      </w:r>
      <w:r>
        <w:rPr>
          <w:rFonts w:ascii="Arial" w:eastAsia="Arial" w:hAnsi="Arial" w:cs="Arial"/>
          <w:color w:val="365F91"/>
          <w:sz w:val="18"/>
          <w:szCs w:val="18"/>
        </w:rPr>
        <w:t xml:space="preserve"> </w:t>
      </w:r>
      <w:hyperlink r:id="rId10">
        <w:r>
          <w:rPr>
            <w:rFonts w:ascii="Arial" w:eastAsia="Arial" w:hAnsi="Arial" w:cs="Arial"/>
            <w:color w:val="2F5496"/>
            <w:sz w:val="18"/>
            <w:szCs w:val="18"/>
            <w:u w:val="single"/>
          </w:rPr>
          <w:t>rmic8ax006@istruzione.it</w:t>
        </w:r>
      </w:hyperlink>
      <w:r>
        <w:rPr>
          <w:rFonts w:ascii="Arial" w:eastAsia="Arial" w:hAnsi="Arial" w:cs="Arial"/>
          <w:color w:val="2F5496"/>
          <w:sz w:val="18"/>
          <w:szCs w:val="18"/>
          <w:u w:val="single"/>
        </w:rPr>
        <w:t xml:space="preserve"> </w:t>
      </w:r>
      <w:r>
        <w:rPr>
          <w:rFonts w:ascii="Arial" w:eastAsia="Arial" w:hAnsi="Arial" w:cs="Arial"/>
          <w:color w:val="2F5496"/>
          <w:sz w:val="18"/>
          <w:szCs w:val="18"/>
        </w:rPr>
        <w:t xml:space="preserve"> – </w:t>
      </w:r>
      <w:r>
        <w:rPr>
          <w:rFonts w:ascii="Arial" w:eastAsia="Arial" w:hAnsi="Arial" w:cs="Arial"/>
          <w:color w:val="2F5496"/>
          <w:sz w:val="18"/>
          <w:szCs w:val="18"/>
          <w:u w:val="single"/>
        </w:rPr>
        <w:t>rmic8ax006@pec.istruzione.it</w:t>
      </w:r>
    </w:p>
    <w:p w:rsidR="00511DC4" w:rsidRDefault="00B97F0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8"/>
          <w:szCs w:val="28"/>
        </w:rPr>
      </w:pPr>
      <w:hyperlink r:id="rId11">
        <w:r w:rsidR="00CD0538">
          <w:rPr>
            <w:rFonts w:ascii="Arial" w:eastAsia="Arial" w:hAnsi="Arial" w:cs="Arial"/>
            <w:color w:val="2F5496"/>
            <w:sz w:val="18"/>
            <w:szCs w:val="18"/>
            <w:u w:val="single"/>
          </w:rPr>
          <w:t>www.icalbanopavona.edu.it</w:t>
        </w:r>
      </w:hyperlink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511DC4" w:rsidRDefault="00CD053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SCUOLA PRIMARIA</w:t>
      </w:r>
      <w:r>
        <w:rPr>
          <w:color w:val="000000"/>
        </w:rPr>
        <w:t xml:space="preserve"> </w:t>
      </w:r>
    </w:p>
    <w:p w:rsidR="00511DC4" w:rsidRDefault="00CD053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color w:val="000000"/>
        </w:rPr>
        <w:t>Anno scolastico: 20__/20__</w:t>
      </w:r>
    </w:p>
    <w:p w:rsidR="00511DC4" w:rsidRDefault="00CD0538">
      <w:pPr>
        <w:pBdr>
          <w:top w:val="single" w:sz="4" w:space="12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 xml:space="preserve">RELAZIONE FINALE DISCIPLINARE </w:t>
      </w:r>
    </w:p>
    <w:p w:rsidR="00511DC4" w:rsidRDefault="00511DC4">
      <w:pPr>
        <w:pBdr>
          <w:top w:val="single" w:sz="4" w:space="12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511DC4" w:rsidRDefault="00CD0538">
      <w:pPr>
        <w:keepNext/>
        <w:pBdr>
          <w:top w:val="single" w:sz="4" w:space="12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1560"/>
        </w:tabs>
        <w:spacing w:line="240" w:lineRule="auto"/>
        <w:ind w:left="0" w:hanging="2"/>
        <w:jc w:val="left"/>
        <w:rPr>
          <w:color w:val="000000"/>
        </w:rPr>
      </w:pPr>
      <w:r>
        <w:rPr>
          <w:b/>
          <w:color w:val="000000"/>
        </w:rPr>
        <w:t>Disciplina/e</w:t>
      </w:r>
      <w:r>
        <w:rPr>
          <w:b/>
          <w:color w:val="000000"/>
        </w:rPr>
        <w:tab/>
        <w:t>________________________</w:t>
      </w:r>
    </w:p>
    <w:p w:rsidR="00511DC4" w:rsidRDefault="00CD0538">
      <w:pPr>
        <w:pBdr>
          <w:top w:val="single" w:sz="4" w:space="12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1560"/>
        </w:tabs>
        <w:spacing w:line="240" w:lineRule="auto"/>
        <w:ind w:left="0" w:hanging="2"/>
        <w:rPr>
          <w:color w:val="000000"/>
        </w:rPr>
      </w:pPr>
      <w:proofErr w:type="gramStart"/>
      <w:r>
        <w:rPr>
          <w:b/>
          <w:color w:val="000000"/>
        </w:rPr>
        <w:t xml:space="preserve">Docente:  </w:t>
      </w:r>
      <w:r>
        <w:rPr>
          <w:b/>
          <w:color w:val="000000"/>
        </w:rPr>
        <w:tab/>
      </w:r>
      <w:proofErr w:type="gramEnd"/>
      <w:r>
        <w:rPr>
          <w:b/>
          <w:color w:val="000000"/>
        </w:rPr>
        <w:t>________________________                                       Classe _____Sezione _____</w:t>
      </w:r>
    </w:p>
    <w:p w:rsidR="00511DC4" w:rsidRDefault="00CD0538">
      <w:pPr>
        <w:pBdr>
          <w:top w:val="single" w:sz="4" w:space="12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1560"/>
        </w:tabs>
        <w:spacing w:line="240" w:lineRule="auto"/>
        <w:ind w:left="0" w:hanging="2"/>
        <w:rPr>
          <w:color w:val="000000"/>
        </w:rPr>
      </w:pPr>
      <w:proofErr w:type="gramStart"/>
      <w:r>
        <w:rPr>
          <w:b/>
          <w:color w:val="000000"/>
        </w:rPr>
        <w:t>Plesso :</w:t>
      </w:r>
      <w:proofErr w:type="gramEnd"/>
      <w:r>
        <w:rPr>
          <w:b/>
          <w:color w:val="000000"/>
        </w:rPr>
        <w:t xml:space="preserve">    </w:t>
      </w:r>
      <w:r>
        <w:rPr>
          <w:b/>
          <w:color w:val="000000"/>
        </w:rPr>
        <w:tab/>
        <w:t>________________________</w:t>
      </w:r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omic Sans MS" w:eastAsia="Comic Sans MS" w:hAnsi="Comic Sans MS" w:cs="Comic Sans MS"/>
          <w:color w:val="000000"/>
        </w:rPr>
      </w:pPr>
    </w:p>
    <w:p w:rsidR="00511DC4" w:rsidRDefault="00CD05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Aspetti educativi e didattici</w:t>
      </w:r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7"/>
        <w:tblW w:w="9648" w:type="dxa"/>
        <w:tblInd w:w="-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68"/>
        <w:gridCol w:w="540"/>
        <w:gridCol w:w="540"/>
      </w:tblGrid>
      <w:tr w:rsidR="00511DC4">
        <w:tc>
          <w:tcPr>
            <w:tcW w:w="8568" w:type="dxa"/>
            <w:tcBorders>
              <w:top w:val="nil"/>
              <w:left w:val="nil"/>
              <w:bottom w:val="nil"/>
              <w:right w:val="nil"/>
            </w:tcBorders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 è seguita la programmazione concordata nell’area disciplinare</w:t>
            </w:r>
          </w:p>
        </w:tc>
        <w:tc>
          <w:tcPr>
            <w:tcW w:w="540" w:type="dxa"/>
            <w:tcBorders>
              <w:left w:val="single" w:sz="4" w:space="0" w:color="000000"/>
            </w:tcBorders>
            <w:vAlign w:val="center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SÌ</w:t>
            </w:r>
          </w:p>
        </w:tc>
        <w:tc>
          <w:tcPr>
            <w:tcW w:w="540" w:type="dxa"/>
            <w:vAlign w:val="center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</w:t>
            </w:r>
          </w:p>
        </w:tc>
      </w:tr>
      <w:tr w:rsidR="00511DC4">
        <w:tc>
          <w:tcPr>
            <w:tcW w:w="8568" w:type="dxa"/>
            <w:tcBorders>
              <w:top w:val="nil"/>
              <w:left w:val="nil"/>
              <w:bottom w:val="nil"/>
              <w:right w:val="nil"/>
            </w:tcBorders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 è seguita in parte la programmazione, con integrazioni interdisciplinari</w:t>
            </w:r>
          </w:p>
        </w:tc>
        <w:tc>
          <w:tcPr>
            <w:tcW w:w="540" w:type="dxa"/>
            <w:tcBorders>
              <w:left w:val="single" w:sz="4" w:space="0" w:color="000000"/>
            </w:tcBorders>
            <w:vAlign w:val="center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SÌ</w:t>
            </w:r>
          </w:p>
        </w:tc>
        <w:tc>
          <w:tcPr>
            <w:tcW w:w="540" w:type="dxa"/>
            <w:vAlign w:val="center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</w:t>
            </w:r>
          </w:p>
        </w:tc>
      </w:tr>
      <w:tr w:rsidR="00511DC4">
        <w:tc>
          <w:tcPr>
            <w:tcW w:w="8568" w:type="dxa"/>
            <w:tcBorders>
              <w:top w:val="nil"/>
              <w:left w:val="nil"/>
              <w:bottom w:val="nil"/>
              <w:right w:val="nil"/>
            </w:tcBorders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 è seguita una programmazione facilitata</w:t>
            </w:r>
          </w:p>
        </w:tc>
        <w:tc>
          <w:tcPr>
            <w:tcW w:w="540" w:type="dxa"/>
            <w:tcBorders>
              <w:left w:val="single" w:sz="4" w:space="0" w:color="000000"/>
            </w:tcBorders>
            <w:vAlign w:val="center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SÌ</w:t>
            </w:r>
          </w:p>
        </w:tc>
        <w:tc>
          <w:tcPr>
            <w:tcW w:w="540" w:type="dxa"/>
            <w:vAlign w:val="center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</w:t>
            </w:r>
          </w:p>
        </w:tc>
      </w:tr>
      <w:tr w:rsidR="00511DC4">
        <w:tc>
          <w:tcPr>
            <w:tcW w:w="8568" w:type="dxa"/>
            <w:tcBorders>
              <w:top w:val="nil"/>
              <w:left w:val="nil"/>
              <w:bottom w:val="nil"/>
              <w:right w:val="nil"/>
            </w:tcBorders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I contenuti della programmazione sono stati comunicati alle famiglie </w:t>
            </w:r>
          </w:p>
        </w:tc>
        <w:tc>
          <w:tcPr>
            <w:tcW w:w="540" w:type="dxa"/>
            <w:tcBorders>
              <w:left w:val="single" w:sz="4" w:space="0" w:color="000000"/>
            </w:tcBorders>
            <w:vAlign w:val="center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SÌ</w:t>
            </w:r>
          </w:p>
        </w:tc>
        <w:tc>
          <w:tcPr>
            <w:tcW w:w="540" w:type="dxa"/>
            <w:vAlign w:val="center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</w:t>
            </w:r>
          </w:p>
        </w:tc>
      </w:tr>
      <w:tr w:rsidR="00511DC4">
        <w:tc>
          <w:tcPr>
            <w:tcW w:w="8568" w:type="dxa"/>
            <w:tcBorders>
              <w:top w:val="nil"/>
              <w:left w:val="nil"/>
              <w:bottom w:val="nil"/>
              <w:right w:val="nil"/>
            </w:tcBorders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 contenuti della programmazione sono stati comunicati agli alunni</w:t>
            </w:r>
          </w:p>
        </w:tc>
        <w:tc>
          <w:tcPr>
            <w:tcW w:w="540" w:type="dxa"/>
            <w:tcBorders>
              <w:left w:val="single" w:sz="4" w:space="0" w:color="000000"/>
              <w:bottom w:val="nil"/>
            </w:tcBorders>
            <w:vAlign w:val="center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SÌ</w:t>
            </w:r>
          </w:p>
        </w:tc>
        <w:tc>
          <w:tcPr>
            <w:tcW w:w="540" w:type="dxa"/>
            <w:tcBorders>
              <w:bottom w:val="nil"/>
            </w:tcBorders>
            <w:vAlign w:val="center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</w:t>
            </w:r>
          </w:p>
        </w:tc>
      </w:tr>
      <w:tr w:rsidR="00511DC4">
        <w:tc>
          <w:tcPr>
            <w:tcW w:w="8568" w:type="dxa"/>
            <w:tcBorders>
              <w:top w:val="nil"/>
              <w:left w:val="nil"/>
              <w:bottom w:val="nil"/>
              <w:right w:val="nil"/>
            </w:tcBorders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 contenuti della programmazione sono stati svolti per intero</w:t>
            </w:r>
          </w:p>
        </w:tc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SÌ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vAlign w:val="center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</w:t>
            </w:r>
          </w:p>
        </w:tc>
      </w:tr>
      <w:tr w:rsidR="00511DC4">
        <w:tc>
          <w:tcPr>
            <w:tcW w:w="96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 contenuti della programmazione sono stati svolti parzialmente per</w:t>
            </w:r>
          </w:p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_______________________________________________________________________________________________</w:t>
            </w:r>
          </w:p>
        </w:tc>
      </w:tr>
    </w:tbl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511DC4" w:rsidRDefault="00CD05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In riferimento alla programmazione per  </w:t>
      </w:r>
      <w:r>
        <w:rPr>
          <w:color w:val="000000"/>
          <w:sz w:val="20"/>
          <w:szCs w:val="20"/>
          <w:u w:val="single"/>
        </w:rPr>
        <w:t xml:space="preserve"> CONOSCENZE – ABILITÀ - COMPETENZE</w:t>
      </w:r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:rsidR="00511DC4" w:rsidRDefault="00CD05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La programmazione è stata regolarmente svolta.</w:t>
      </w:r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:rsidR="00511DC4" w:rsidRDefault="00CD05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  <w:sz w:val="20"/>
          <w:szCs w:val="20"/>
        </w:rPr>
        <w:t>La programmazione   non è stata regolarmente svolta nelle seguenti parti</w:t>
      </w:r>
    </w:p>
    <w:p w:rsidR="00511DC4" w:rsidRDefault="00CD05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________________________________________________________________________________________________________________________________</w:t>
      </w:r>
    </w:p>
    <w:p w:rsidR="00511DC4" w:rsidRDefault="00CD05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a causa</w:t>
      </w:r>
    </w:p>
    <w:p w:rsidR="00511DC4" w:rsidRDefault="00CD05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_______________________________________________________________</w:t>
      </w:r>
    </w:p>
    <w:p w:rsidR="00511DC4" w:rsidRDefault="00CD05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________________________________________________________________</w:t>
      </w:r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omic Sans MS" w:eastAsia="Comic Sans MS" w:hAnsi="Comic Sans MS" w:cs="Comic Sans MS"/>
          <w:color w:val="000000"/>
          <w:sz w:val="22"/>
          <w:szCs w:val="22"/>
        </w:rPr>
      </w:pPr>
    </w:p>
    <w:p w:rsidR="00511DC4" w:rsidRDefault="00CD053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La programmazione specifica per </w:t>
      </w:r>
      <w:r>
        <w:rPr>
          <w:b/>
          <w:color w:val="000000"/>
          <w:sz w:val="20"/>
          <w:szCs w:val="20"/>
        </w:rPr>
        <w:t>l’alunno diversamente abile</w:t>
      </w:r>
      <w:r>
        <w:rPr>
          <w:color w:val="000000"/>
          <w:sz w:val="20"/>
          <w:szCs w:val="20"/>
        </w:rPr>
        <w:t xml:space="preserve"> __________________</w:t>
      </w:r>
    </w:p>
    <w:p w:rsidR="00511DC4" w:rsidRDefault="00CD05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è stata svolta interamente.</w:t>
      </w:r>
    </w:p>
    <w:p w:rsidR="00511DC4" w:rsidRDefault="00CD053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La programmazione specifica per </w:t>
      </w:r>
      <w:r>
        <w:rPr>
          <w:b/>
          <w:color w:val="000000"/>
          <w:sz w:val="20"/>
          <w:szCs w:val="20"/>
        </w:rPr>
        <w:t>l’alunno diversamente abile</w:t>
      </w:r>
      <w:r>
        <w:rPr>
          <w:color w:val="000000"/>
          <w:sz w:val="20"/>
          <w:szCs w:val="20"/>
        </w:rPr>
        <w:t xml:space="preserve"> è stata svolta soltanto nelle parti </w:t>
      </w:r>
    </w:p>
    <w:p w:rsidR="00511DC4" w:rsidRDefault="00CD05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________________________________________________________________________________________________________________________________</w:t>
      </w:r>
    </w:p>
    <w:p w:rsidR="00511DC4" w:rsidRDefault="00CD05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 causa</w:t>
      </w:r>
    </w:p>
    <w:p w:rsidR="00511DC4" w:rsidRDefault="00CD05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________________________________________________________________________________________________________________________</w:t>
      </w:r>
    </w:p>
    <w:p w:rsidR="00511DC4" w:rsidRDefault="00CD05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 relazione alle attività di recupero - consolidamento - sviluppo degli apprendimenti in orario curriculare per   ………………………………………………………………………… (specificare la disciplina)</w:t>
      </w:r>
    </w:p>
    <w:tbl>
      <w:tblPr>
        <w:tblStyle w:val="a8"/>
        <w:tblW w:w="9778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7690"/>
      </w:tblGrid>
      <w:tr w:rsidR="00511DC4">
        <w:tc>
          <w:tcPr>
            <w:tcW w:w="2088" w:type="dxa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690" w:type="dxa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Nomi alunni</w:t>
            </w:r>
          </w:p>
        </w:tc>
      </w:tr>
      <w:tr w:rsidR="00511DC4">
        <w:trPr>
          <w:trHeight w:val="555"/>
        </w:trPr>
        <w:tc>
          <w:tcPr>
            <w:tcW w:w="2088" w:type="dxa"/>
            <w:vAlign w:val="center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Recupero</w:t>
            </w:r>
          </w:p>
        </w:tc>
        <w:tc>
          <w:tcPr>
            <w:tcW w:w="7690" w:type="dxa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11DC4">
        <w:trPr>
          <w:trHeight w:val="555"/>
        </w:trPr>
        <w:tc>
          <w:tcPr>
            <w:tcW w:w="2088" w:type="dxa"/>
            <w:vAlign w:val="center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Consolidamento</w:t>
            </w:r>
          </w:p>
        </w:tc>
        <w:tc>
          <w:tcPr>
            <w:tcW w:w="7690" w:type="dxa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11DC4">
        <w:trPr>
          <w:trHeight w:val="555"/>
        </w:trPr>
        <w:tc>
          <w:tcPr>
            <w:tcW w:w="2088" w:type="dxa"/>
            <w:vAlign w:val="center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Sviluppo</w:t>
            </w:r>
          </w:p>
        </w:tc>
        <w:tc>
          <w:tcPr>
            <w:tcW w:w="7690" w:type="dxa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</w:rPr>
            </w:pPr>
          </w:p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omic Sans MS" w:eastAsia="Comic Sans MS" w:hAnsi="Comic Sans MS" w:cs="Comic Sans MS"/>
          <w:color w:val="000000"/>
        </w:rPr>
      </w:pPr>
    </w:p>
    <w:p w:rsidR="00511DC4" w:rsidRDefault="00CD053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ed allo svolgimento del piano di lavoro annuale effettivamente svolto</w:t>
      </w:r>
      <w:r>
        <w:t>;</w:t>
      </w:r>
      <w:r>
        <w:rPr>
          <w:color w:val="000000"/>
          <w:sz w:val="20"/>
          <w:szCs w:val="20"/>
        </w:rPr>
        <w:t xml:space="preserve"> </w:t>
      </w:r>
    </w:p>
    <w:p w:rsidR="00511DC4" w:rsidRDefault="00CD05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</w:rPr>
        <w:t>l</w:t>
      </w:r>
      <w:r>
        <w:rPr>
          <w:b/>
          <w:color w:val="000000"/>
        </w:rPr>
        <w:t>a classe risulta così costituita in relazione ai giudizi sintetici per</w:t>
      </w:r>
      <w:r>
        <w:rPr>
          <w:b/>
        </w:rPr>
        <w:t xml:space="preserve"> </w:t>
      </w:r>
      <w:r>
        <w:rPr>
          <w:b/>
          <w:color w:val="000000"/>
        </w:rPr>
        <w:t>le varie</w:t>
      </w:r>
      <w:r>
        <w:rPr>
          <w:b/>
        </w:rPr>
        <w:t xml:space="preserve"> </w:t>
      </w:r>
      <w:r>
        <w:rPr>
          <w:b/>
          <w:color w:val="000000"/>
        </w:rPr>
        <w:t>discipline di insegnamento:</w:t>
      </w:r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9"/>
        <w:tblW w:w="9778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4889"/>
      </w:tblGrid>
      <w:tr w:rsidR="00511DC4" w:rsidRPr="00F6298C">
        <w:tc>
          <w:tcPr>
            <w:tcW w:w="4889" w:type="dxa"/>
          </w:tcPr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sz w:val="18"/>
                <w:szCs w:val="18"/>
              </w:rPr>
              <w:t>OTTIMO</w:t>
            </w:r>
          </w:p>
          <w:p w:rsidR="00511DC4" w:rsidRPr="00F6298C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18"/>
                <w:szCs w:val="18"/>
              </w:rPr>
            </w:pPr>
            <w:r w:rsidRPr="00F6298C">
              <w:rPr>
                <w:color w:val="000000"/>
                <w:sz w:val="18"/>
                <w:szCs w:val="18"/>
              </w:rPr>
              <w:t xml:space="preserve">L’alunno </w:t>
            </w:r>
            <w:r w:rsidRPr="00F6298C">
              <w:rPr>
                <w:sz w:val="18"/>
                <w:szCs w:val="18"/>
              </w:rPr>
              <w:t>svolge e porta a termine le attività con autonomia e consapevolezza, riuscendo ad affrontare anche situazioni complesse e non proposte in precedenza.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18"/>
                <w:szCs w:val="18"/>
              </w:rPr>
            </w:pPr>
            <w:r w:rsidRPr="00F6298C">
              <w:rPr>
                <w:sz w:val="18"/>
                <w:szCs w:val="18"/>
              </w:rPr>
              <w:t>È in grado di utilizzare conoscenze, abilità e competenze per svolgere con continuità compiti e risolvere problemi, anche difficili, in modo originale e personale.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sz w:val="18"/>
                <w:szCs w:val="18"/>
              </w:rPr>
              <w:t xml:space="preserve">Si esprime correttamente, con particolare proprietà di linguaggio, capacità critica e di argomentazione, in modalità adeguate al contesto. </w:t>
            </w:r>
          </w:p>
          <w:p w:rsidR="00511DC4" w:rsidRPr="00F6298C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4889" w:type="dxa"/>
          </w:tcPr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Italiano: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Storia: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Geografia: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Inglese: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Matematica: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Scienze: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Tecnologia: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Ed. Fisica: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Arte e Immagine: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Musica: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Ed. Civica: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  <w:proofErr w:type="spellStart"/>
            <w:r w:rsidRPr="00F6298C">
              <w:rPr>
                <w:b/>
                <w:sz w:val="18"/>
                <w:szCs w:val="18"/>
              </w:rPr>
              <w:t>Att.Alternativa</w:t>
            </w:r>
            <w:proofErr w:type="spellEnd"/>
            <w:r w:rsidRPr="00F6298C">
              <w:rPr>
                <w:b/>
                <w:sz w:val="18"/>
                <w:szCs w:val="18"/>
              </w:rPr>
              <w:t>:</w:t>
            </w:r>
          </w:p>
        </w:tc>
      </w:tr>
      <w:tr w:rsidR="00511DC4" w:rsidRPr="00F6298C">
        <w:tc>
          <w:tcPr>
            <w:tcW w:w="4889" w:type="dxa"/>
          </w:tcPr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sz w:val="18"/>
                <w:szCs w:val="18"/>
              </w:rPr>
              <w:t>DISTINTO</w:t>
            </w:r>
          </w:p>
          <w:p w:rsidR="00511DC4" w:rsidRPr="00F6298C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:rsidR="00511DC4" w:rsidRPr="00F6298C" w:rsidRDefault="00CD0538">
            <w:pPr>
              <w:ind w:left="0" w:hanging="2"/>
              <w:rPr>
                <w:sz w:val="18"/>
                <w:szCs w:val="18"/>
              </w:rPr>
            </w:pPr>
            <w:r w:rsidRPr="00F6298C">
              <w:rPr>
                <w:sz w:val="18"/>
                <w:szCs w:val="18"/>
              </w:rPr>
              <w:t>L’alunno svolge e porta a termine le attività con autonomia e consapevolezza, riuscendo ad affrontare anche situazioni complesse.</w:t>
            </w:r>
          </w:p>
          <w:p w:rsidR="00511DC4" w:rsidRPr="00F6298C" w:rsidRDefault="00CD0538">
            <w:pPr>
              <w:ind w:left="0" w:hanging="2"/>
              <w:rPr>
                <w:sz w:val="18"/>
                <w:szCs w:val="18"/>
              </w:rPr>
            </w:pPr>
            <w:r w:rsidRPr="00F6298C">
              <w:rPr>
                <w:sz w:val="18"/>
                <w:szCs w:val="18"/>
              </w:rPr>
              <w:t>È in grado di utilizzare conoscenze, abilità e competenze per svolgere con continuità compiti e risolvere problemi, anche difficili.</w:t>
            </w:r>
          </w:p>
          <w:p w:rsidR="00511DC4" w:rsidRPr="00F6298C" w:rsidRDefault="00CD0538">
            <w:pPr>
              <w:ind w:left="0" w:hanging="2"/>
              <w:rPr>
                <w:sz w:val="18"/>
                <w:szCs w:val="18"/>
              </w:rPr>
            </w:pPr>
            <w:r w:rsidRPr="00F6298C">
              <w:rPr>
                <w:sz w:val="18"/>
                <w:szCs w:val="18"/>
              </w:rPr>
              <w:t xml:space="preserve">Si esprime correttamente, </w:t>
            </w:r>
            <w:proofErr w:type="gramStart"/>
            <w:r w:rsidRPr="00F6298C">
              <w:rPr>
                <w:sz w:val="18"/>
                <w:szCs w:val="18"/>
              </w:rPr>
              <w:t>con  proprietà</w:t>
            </w:r>
            <w:proofErr w:type="gramEnd"/>
            <w:r w:rsidRPr="00F6298C">
              <w:rPr>
                <w:sz w:val="18"/>
                <w:szCs w:val="18"/>
              </w:rPr>
              <w:t xml:space="preserve"> di linguaggio e capacità di argomentazione, in modalità adeguate al contesto. </w:t>
            </w:r>
          </w:p>
          <w:p w:rsidR="00511DC4" w:rsidRPr="00F6298C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18"/>
                <w:szCs w:val="18"/>
              </w:rPr>
            </w:pPr>
          </w:p>
        </w:tc>
        <w:tc>
          <w:tcPr>
            <w:tcW w:w="4889" w:type="dxa"/>
          </w:tcPr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Italiano: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Storia: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Geografia: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Inglese: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Matematica: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Scienze: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Tecnologia: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Ed. Fisica: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Arte e Immagine: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Musica: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Ed. Civica:</w:t>
            </w:r>
          </w:p>
          <w:p w:rsidR="00511DC4" w:rsidRPr="00F6298C" w:rsidRDefault="00CD0538">
            <w:pPr>
              <w:ind w:left="0" w:hanging="2"/>
              <w:rPr>
                <w:b/>
                <w:sz w:val="18"/>
                <w:szCs w:val="18"/>
              </w:rPr>
            </w:pPr>
            <w:proofErr w:type="spellStart"/>
            <w:r w:rsidRPr="00F6298C">
              <w:rPr>
                <w:b/>
                <w:sz w:val="18"/>
                <w:szCs w:val="18"/>
              </w:rPr>
              <w:t>Att.Alternativa</w:t>
            </w:r>
            <w:proofErr w:type="spellEnd"/>
            <w:r w:rsidRPr="00F6298C">
              <w:rPr>
                <w:b/>
                <w:sz w:val="18"/>
                <w:szCs w:val="18"/>
              </w:rPr>
              <w:t>:</w:t>
            </w:r>
          </w:p>
          <w:p w:rsidR="00511DC4" w:rsidRPr="00F6298C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18"/>
                <w:szCs w:val="18"/>
              </w:rPr>
            </w:pPr>
          </w:p>
        </w:tc>
      </w:tr>
      <w:tr w:rsidR="00511DC4" w:rsidRPr="00F6298C">
        <w:tc>
          <w:tcPr>
            <w:tcW w:w="4889" w:type="dxa"/>
          </w:tcPr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sz w:val="18"/>
                <w:szCs w:val="18"/>
              </w:rPr>
              <w:t>BUONO</w:t>
            </w:r>
          </w:p>
          <w:p w:rsidR="00511DC4" w:rsidRPr="00F6298C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  <w:sz w:val="18"/>
                <w:szCs w:val="18"/>
              </w:rPr>
            </w:pPr>
          </w:p>
          <w:p w:rsidR="00511DC4" w:rsidRPr="00F6298C" w:rsidRDefault="00CD0538">
            <w:pPr>
              <w:ind w:left="0" w:hanging="2"/>
              <w:rPr>
                <w:sz w:val="18"/>
                <w:szCs w:val="18"/>
              </w:rPr>
            </w:pPr>
            <w:r w:rsidRPr="00F6298C">
              <w:rPr>
                <w:sz w:val="18"/>
                <w:szCs w:val="18"/>
              </w:rPr>
              <w:t>L’alunno svolge e porta a termine le attività con autonomia e consapevolezza.</w:t>
            </w:r>
          </w:p>
          <w:p w:rsidR="00511DC4" w:rsidRPr="00F6298C" w:rsidRDefault="00CD0538">
            <w:pPr>
              <w:ind w:left="0" w:hanging="2"/>
              <w:rPr>
                <w:sz w:val="18"/>
                <w:szCs w:val="18"/>
              </w:rPr>
            </w:pPr>
            <w:r w:rsidRPr="00F6298C">
              <w:rPr>
                <w:sz w:val="18"/>
                <w:szCs w:val="18"/>
              </w:rPr>
              <w:t>È in grado di utilizzare conoscenze, abilità e competenze per svolgere con continuità compiti e risolvere problemi.</w:t>
            </w:r>
          </w:p>
          <w:p w:rsidR="00511DC4" w:rsidRPr="00F6298C" w:rsidRDefault="00CD0538">
            <w:pPr>
              <w:ind w:left="0" w:hanging="2"/>
              <w:rPr>
                <w:sz w:val="18"/>
                <w:szCs w:val="18"/>
              </w:rPr>
            </w:pPr>
            <w:r w:rsidRPr="00F6298C">
              <w:rPr>
                <w:sz w:val="18"/>
                <w:szCs w:val="18"/>
              </w:rPr>
              <w:t xml:space="preserve">Si esprime correttamente, collegando le principali informazioni e usando un linguaggio adeguato al contesto. </w:t>
            </w:r>
          </w:p>
          <w:p w:rsidR="00511DC4" w:rsidRPr="00F6298C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18"/>
                <w:szCs w:val="18"/>
              </w:rPr>
            </w:pPr>
          </w:p>
          <w:p w:rsidR="00511DC4" w:rsidRPr="00F6298C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4889" w:type="dxa"/>
          </w:tcPr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Italiano: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Storia: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Geografia: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Inglese: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Matematica: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Scienze: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Tecnologia: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Ed. Fisica: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Arte e Immagine: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Musica: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Ed. Civica:</w:t>
            </w:r>
          </w:p>
          <w:p w:rsidR="00511DC4" w:rsidRPr="00F6298C" w:rsidRDefault="00CD0538">
            <w:pPr>
              <w:ind w:left="0" w:hanging="2"/>
              <w:rPr>
                <w:b/>
                <w:sz w:val="18"/>
                <w:szCs w:val="18"/>
              </w:rPr>
            </w:pPr>
            <w:proofErr w:type="spellStart"/>
            <w:r w:rsidRPr="00F6298C">
              <w:rPr>
                <w:b/>
                <w:sz w:val="18"/>
                <w:szCs w:val="18"/>
              </w:rPr>
              <w:t>Att.Alternativa</w:t>
            </w:r>
            <w:proofErr w:type="spellEnd"/>
            <w:r w:rsidRPr="00F6298C">
              <w:rPr>
                <w:b/>
                <w:sz w:val="18"/>
                <w:szCs w:val="18"/>
              </w:rPr>
              <w:t>:</w:t>
            </w:r>
          </w:p>
          <w:p w:rsidR="00511DC4" w:rsidRPr="00F6298C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18"/>
                <w:szCs w:val="18"/>
              </w:rPr>
            </w:pPr>
          </w:p>
        </w:tc>
      </w:tr>
      <w:tr w:rsidR="00511DC4" w:rsidRPr="00F6298C">
        <w:tc>
          <w:tcPr>
            <w:tcW w:w="4889" w:type="dxa"/>
          </w:tcPr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sz w:val="18"/>
                <w:szCs w:val="18"/>
              </w:rPr>
              <w:t>DISCRETO</w:t>
            </w:r>
          </w:p>
          <w:p w:rsidR="00511DC4" w:rsidRPr="00F6298C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:rsidR="00511DC4" w:rsidRPr="00F6298C" w:rsidRDefault="00CD0538">
            <w:pPr>
              <w:ind w:left="0" w:hanging="2"/>
              <w:rPr>
                <w:sz w:val="18"/>
                <w:szCs w:val="18"/>
              </w:rPr>
            </w:pPr>
            <w:r w:rsidRPr="00F6298C">
              <w:rPr>
                <w:sz w:val="18"/>
                <w:szCs w:val="18"/>
              </w:rPr>
              <w:t>L’alunno svolge e porta a termine le attività con parziale autonomia e consapevolezza.</w:t>
            </w:r>
          </w:p>
          <w:p w:rsidR="00511DC4" w:rsidRPr="00F6298C" w:rsidRDefault="00CD0538">
            <w:pPr>
              <w:ind w:left="0" w:hanging="2"/>
              <w:rPr>
                <w:sz w:val="18"/>
                <w:szCs w:val="18"/>
              </w:rPr>
            </w:pPr>
            <w:r w:rsidRPr="00F6298C">
              <w:rPr>
                <w:sz w:val="18"/>
                <w:szCs w:val="18"/>
              </w:rPr>
              <w:t>È in grado di applicare alcune conoscenze, abilità e competenze per svolgere compiti e risolvere problemi non particolarmente complessi.</w:t>
            </w:r>
          </w:p>
          <w:p w:rsidR="00511DC4" w:rsidRPr="00F6298C" w:rsidRDefault="00CD0538">
            <w:pPr>
              <w:ind w:left="0" w:hanging="2"/>
              <w:rPr>
                <w:sz w:val="18"/>
                <w:szCs w:val="18"/>
              </w:rPr>
            </w:pPr>
            <w:r w:rsidRPr="00F6298C">
              <w:rPr>
                <w:sz w:val="18"/>
                <w:szCs w:val="18"/>
              </w:rPr>
              <w:t xml:space="preserve">Si esprime correttamente, con un lessico semplice e adeguato al contesto. </w:t>
            </w:r>
          </w:p>
          <w:p w:rsidR="00511DC4" w:rsidRPr="00F6298C" w:rsidRDefault="00511DC4">
            <w:pPr>
              <w:ind w:left="0" w:hanging="2"/>
              <w:rPr>
                <w:sz w:val="18"/>
                <w:szCs w:val="18"/>
              </w:rPr>
            </w:pPr>
          </w:p>
          <w:p w:rsidR="00511DC4" w:rsidRPr="00F6298C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18"/>
                <w:szCs w:val="18"/>
              </w:rPr>
            </w:pPr>
          </w:p>
        </w:tc>
        <w:tc>
          <w:tcPr>
            <w:tcW w:w="4889" w:type="dxa"/>
          </w:tcPr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Italiano: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Storia: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Geografia: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Inglese: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Matematica: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Scienze: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Tecnologia: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Ed. Fisica: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Arte e Immagine: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Musica:</w:t>
            </w:r>
          </w:p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 w:rsidRPr="00F6298C">
              <w:rPr>
                <w:b/>
                <w:color w:val="000000"/>
                <w:sz w:val="18"/>
                <w:szCs w:val="18"/>
              </w:rPr>
              <w:t>Ed. Civica:</w:t>
            </w:r>
          </w:p>
          <w:p w:rsidR="00511DC4" w:rsidRPr="00F6298C" w:rsidRDefault="00CD0538">
            <w:pPr>
              <w:ind w:left="0" w:hanging="2"/>
              <w:rPr>
                <w:b/>
                <w:sz w:val="18"/>
                <w:szCs w:val="18"/>
              </w:rPr>
            </w:pPr>
            <w:proofErr w:type="spellStart"/>
            <w:r w:rsidRPr="00F6298C">
              <w:rPr>
                <w:b/>
                <w:sz w:val="18"/>
                <w:szCs w:val="18"/>
              </w:rPr>
              <w:t>Att.Alternativa</w:t>
            </w:r>
            <w:proofErr w:type="spellEnd"/>
            <w:r w:rsidRPr="00F6298C">
              <w:rPr>
                <w:b/>
                <w:sz w:val="18"/>
                <w:szCs w:val="18"/>
              </w:rPr>
              <w:t>:</w:t>
            </w:r>
          </w:p>
          <w:p w:rsidR="00511DC4" w:rsidRPr="00F6298C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18"/>
                <w:szCs w:val="18"/>
              </w:rPr>
            </w:pPr>
          </w:p>
        </w:tc>
      </w:tr>
      <w:tr w:rsidR="00F6298C" w:rsidRPr="00F6298C">
        <w:tc>
          <w:tcPr>
            <w:tcW w:w="4889" w:type="dxa"/>
          </w:tcPr>
          <w:p w:rsidR="00F6298C" w:rsidRPr="00F6298C" w:rsidRDefault="00F6298C" w:rsidP="00F6298C">
            <w:pPr>
              <w:widowControl w:val="0"/>
              <w:ind w:left="0" w:hanging="2"/>
              <w:rPr>
                <w:b/>
                <w:sz w:val="18"/>
                <w:szCs w:val="18"/>
              </w:rPr>
            </w:pPr>
            <w:r w:rsidRPr="00F6298C">
              <w:rPr>
                <w:b/>
                <w:sz w:val="18"/>
                <w:szCs w:val="18"/>
              </w:rPr>
              <w:t>SUFFICIENTE</w:t>
            </w:r>
          </w:p>
          <w:p w:rsidR="00F6298C" w:rsidRPr="00F6298C" w:rsidRDefault="00F6298C" w:rsidP="00F6298C">
            <w:pPr>
              <w:widowControl w:val="0"/>
              <w:ind w:left="0" w:hanging="2"/>
              <w:rPr>
                <w:b/>
                <w:sz w:val="18"/>
                <w:szCs w:val="18"/>
              </w:rPr>
            </w:pPr>
          </w:p>
          <w:p w:rsidR="00F6298C" w:rsidRPr="00F6298C" w:rsidRDefault="00F6298C" w:rsidP="00F6298C">
            <w:pPr>
              <w:widowControl w:val="0"/>
              <w:ind w:left="0" w:hanging="2"/>
              <w:rPr>
                <w:sz w:val="18"/>
                <w:szCs w:val="18"/>
              </w:rPr>
            </w:pPr>
            <w:r w:rsidRPr="00F6298C">
              <w:rPr>
                <w:sz w:val="18"/>
                <w:szCs w:val="18"/>
              </w:rPr>
              <w:t>L’alunno svolge le attività principalmente sotto la guida e con il supporto dell’insegnante.</w:t>
            </w:r>
          </w:p>
          <w:p w:rsidR="00F6298C" w:rsidRPr="00F6298C" w:rsidRDefault="00F6298C" w:rsidP="00F6298C">
            <w:pPr>
              <w:widowControl w:val="0"/>
              <w:ind w:left="0" w:hanging="2"/>
              <w:rPr>
                <w:sz w:val="18"/>
                <w:szCs w:val="18"/>
              </w:rPr>
            </w:pPr>
            <w:r w:rsidRPr="00F6298C">
              <w:rPr>
                <w:sz w:val="18"/>
                <w:szCs w:val="18"/>
              </w:rPr>
              <w:lastRenderedPageBreak/>
              <w:t>È in grado di applicare alcune conoscenze e abilità per svolgere semplici compiti e problemi, solo se già affrontati in precedenza.</w:t>
            </w:r>
          </w:p>
          <w:p w:rsidR="00F6298C" w:rsidRPr="00F6298C" w:rsidRDefault="00F6298C" w:rsidP="00F6298C">
            <w:pPr>
              <w:widowControl w:val="0"/>
              <w:ind w:left="0" w:hanging="2"/>
              <w:rPr>
                <w:sz w:val="18"/>
                <w:szCs w:val="18"/>
              </w:rPr>
            </w:pPr>
            <w:r w:rsidRPr="00F6298C">
              <w:rPr>
                <w:sz w:val="18"/>
                <w:szCs w:val="18"/>
              </w:rPr>
              <w:t>Si esprime con un lessico limitato e con qualche incertezza.</w:t>
            </w:r>
          </w:p>
        </w:tc>
        <w:tc>
          <w:tcPr>
            <w:tcW w:w="4889" w:type="dxa"/>
          </w:tcPr>
          <w:p w:rsidR="00F6298C" w:rsidRPr="00F6298C" w:rsidRDefault="00F6298C" w:rsidP="00F6298C">
            <w:pPr>
              <w:ind w:left="0" w:hanging="2"/>
              <w:rPr>
                <w:sz w:val="18"/>
                <w:szCs w:val="18"/>
              </w:rPr>
            </w:pPr>
            <w:r w:rsidRPr="00F6298C">
              <w:rPr>
                <w:b/>
                <w:sz w:val="18"/>
                <w:szCs w:val="18"/>
              </w:rPr>
              <w:lastRenderedPageBreak/>
              <w:t>Italiano:</w:t>
            </w:r>
          </w:p>
          <w:p w:rsidR="00F6298C" w:rsidRPr="00F6298C" w:rsidRDefault="00F6298C" w:rsidP="00F6298C">
            <w:pPr>
              <w:ind w:left="0" w:hanging="2"/>
              <w:rPr>
                <w:sz w:val="18"/>
                <w:szCs w:val="18"/>
              </w:rPr>
            </w:pPr>
            <w:r w:rsidRPr="00F6298C">
              <w:rPr>
                <w:b/>
                <w:sz w:val="18"/>
                <w:szCs w:val="18"/>
              </w:rPr>
              <w:t>Storia:</w:t>
            </w:r>
          </w:p>
          <w:p w:rsidR="00F6298C" w:rsidRPr="00F6298C" w:rsidRDefault="00F6298C" w:rsidP="00F6298C">
            <w:pPr>
              <w:ind w:left="0" w:hanging="2"/>
              <w:rPr>
                <w:sz w:val="18"/>
                <w:szCs w:val="18"/>
              </w:rPr>
            </w:pPr>
            <w:r w:rsidRPr="00F6298C">
              <w:rPr>
                <w:b/>
                <w:sz w:val="18"/>
                <w:szCs w:val="18"/>
              </w:rPr>
              <w:t>Geografia:</w:t>
            </w:r>
          </w:p>
          <w:p w:rsidR="00F6298C" w:rsidRPr="00F6298C" w:rsidRDefault="00F6298C" w:rsidP="00F6298C">
            <w:pPr>
              <w:ind w:left="0" w:hanging="2"/>
              <w:rPr>
                <w:sz w:val="18"/>
                <w:szCs w:val="18"/>
              </w:rPr>
            </w:pPr>
            <w:r w:rsidRPr="00F6298C">
              <w:rPr>
                <w:b/>
                <w:sz w:val="18"/>
                <w:szCs w:val="18"/>
              </w:rPr>
              <w:t>Inglese:</w:t>
            </w:r>
          </w:p>
          <w:p w:rsidR="00F6298C" w:rsidRPr="00F6298C" w:rsidRDefault="00F6298C" w:rsidP="00F6298C">
            <w:pPr>
              <w:ind w:left="0" w:hanging="2"/>
              <w:rPr>
                <w:sz w:val="18"/>
                <w:szCs w:val="18"/>
              </w:rPr>
            </w:pPr>
            <w:r w:rsidRPr="00F6298C">
              <w:rPr>
                <w:b/>
                <w:sz w:val="18"/>
                <w:szCs w:val="18"/>
              </w:rPr>
              <w:lastRenderedPageBreak/>
              <w:t>Matematica:</w:t>
            </w:r>
          </w:p>
          <w:p w:rsidR="00F6298C" w:rsidRPr="00F6298C" w:rsidRDefault="00F6298C" w:rsidP="00F6298C">
            <w:pPr>
              <w:ind w:left="0" w:hanging="2"/>
              <w:rPr>
                <w:sz w:val="18"/>
                <w:szCs w:val="18"/>
              </w:rPr>
            </w:pPr>
            <w:r w:rsidRPr="00F6298C">
              <w:rPr>
                <w:b/>
                <w:sz w:val="18"/>
                <w:szCs w:val="18"/>
              </w:rPr>
              <w:t>Scienze:</w:t>
            </w:r>
          </w:p>
          <w:p w:rsidR="00F6298C" w:rsidRPr="00F6298C" w:rsidRDefault="00F6298C" w:rsidP="00F6298C">
            <w:pPr>
              <w:ind w:left="0" w:hanging="2"/>
              <w:rPr>
                <w:sz w:val="18"/>
                <w:szCs w:val="18"/>
              </w:rPr>
            </w:pPr>
            <w:r w:rsidRPr="00F6298C">
              <w:rPr>
                <w:b/>
                <w:sz w:val="18"/>
                <w:szCs w:val="18"/>
              </w:rPr>
              <w:t>Tecnologia:</w:t>
            </w:r>
          </w:p>
          <w:p w:rsidR="00F6298C" w:rsidRPr="00F6298C" w:rsidRDefault="00F6298C" w:rsidP="00F6298C">
            <w:pPr>
              <w:ind w:left="0" w:hanging="2"/>
              <w:rPr>
                <w:sz w:val="18"/>
                <w:szCs w:val="18"/>
              </w:rPr>
            </w:pPr>
            <w:r w:rsidRPr="00F6298C">
              <w:rPr>
                <w:b/>
                <w:sz w:val="18"/>
                <w:szCs w:val="18"/>
              </w:rPr>
              <w:t>Ed. Fisica:</w:t>
            </w:r>
          </w:p>
          <w:p w:rsidR="00F6298C" w:rsidRPr="00F6298C" w:rsidRDefault="00F6298C" w:rsidP="00F6298C">
            <w:pPr>
              <w:ind w:left="0" w:hanging="2"/>
              <w:rPr>
                <w:sz w:val="18"/>
                <w:szCs w:val="18"/>
              </w:rPr>
            </w:pPr>
            <w:r w:rsidRPr="00F6298C">
              <w:rPr>
                <w:b/>
                <w:sz w:val="18"/>
                <w:szCs w:val="18"/>
              </w:rPr>
              <w:t>Arte e Immagine:</w:t>
            </w:r>
          </w:p>
          <w:p w:rsidR="00F6298C" w:rsidRPr="00F6298C" w:rsidRDefault="00F6298C" w:rsidP="00F6298C">
            <w:pPr>
              <w:ind w:left="0" w:hanging="2"/>
              <w:rPr>
                <w:sz w:val="18"/>
                <w:szCs w:val="18"/>
              </w:rPr>
            </w:pPr>
            <w:r w:rsidRPr="00F6298C">
              <w:rPr>
                <w:b/>
                <w:sz w:val="18"/>
                <w:szCs w:val="18"/>
              </w:rPr>
              <w:t>Musica:</w:t>
            </w:r>
          </w:p>
          <w:p w:rsidR="00F6298C" w:rsidRPr="00F6298C" w:rsidRDefault="00F6298C" w:rsidP="00F6298C">
            <w:pPr>
              <w:ind w:left="0" w:hanging="2"/>
              <w:rPr>
                <w:sz w:val="18"/>
                <w:szCs w:val="18"/>
              </w:rPr>
            </w:pPr>
            <w:r w:rsidRPr="00F6298C">
              <w:rPr>
                <w:b/>
                <w:sz w:val="18"/>
                <w:szCs w:val="18"/>
              </w:rPr>
              <w:t>Ed. Civica:</w:t>
            </w:r>
          </w:p>
          <w:p w:rsidR="00F6298C" w:rsidRPr="00F6298C" w:rsidRDefault="00F6298C" w:rsidP="00F6298C">
            <w:pPr>
              <w:ind w:left="0" w:hanging="2"/>
              <w:rPr>
                <w:b/>
                <w:sz w:val="18"/>
                <w:szCs w:val="18"/>
              </w:rPr>
            </w:pPr>
            <w:proofErr w:type="spellStart"/>
            <w:r w:rsidRPr="00F6298C">
              <w:rPr>
                <w:b/>
                <w:sz w:val="18"/>
                <w:szCs w:val="18"/>
              </w:rPr>
              <w:t>Att.Alternativa</w:t>
            </w:r>
            <w:proofErr w:type="spellEnd"/>
            <w:r w:rsidRPr="00F6298C">
              <w:rPr>
                <w:b/>
                <w:sz w:val="18"/>
                <w:szCs w:val="18"/>
              </w:rPr>
              <w:t>:</w:t>
            </w:r>
          </w:p>
          <w:p w:rsidR="00F6298C" w:rsidRPr="00F6298C" w:rsidRDefault="00F6298C" w:rsidP="00F6298C">
            <w:pPr>
              <w:widowControl w:val="0"/>
              <w:ind w:left="0" w:hanging="2"/>
              <w:rPr>
                <w:b/>
                <w:sz w:val="18"/>
                <w:szCs w:val="18"/>
              </w:rPr>
            </w:pPr>
          </w:p>
        </w:tc>
      </w:tr>
      <w:tr w:rsidR="00F6298C" w:rsidRPr="00F6298C">
        <w:tc>
          <w:tcPr>
            <w:tcW w:w="4889" w:type="dxa"/>
          </w:tcPr>
          <w:p w:rsidR="00F6298C" w:rsidRPr="00F6298C" w:rsidRDefault="00F6298C" w:rsidP="00F6298C">
            <w:pPr>
              <w:widowControl w:val="0"/>
              <w:ind w:left="0" w:hanging="2"/>
              <w:rPr>
                <w:b/>
                <w:sz w:val="18"/>
                <w:szCs w:val="18"/>
              </w:rPr>
            </w:pPr>
            <w:r w:rsidRPr="00F6298C">
              <w:rPr>
                <w:b/>
                <w:sz w:val="18"/>
                <w:szCs w:val="18"/>
              </w:rPr>
              <w:lastRenderedPageBreak/>
              <w:t>INSUFFICIENTE</w:t>
            </w:r>
          </w:p>
          <w:p w:rsidR="00F6298C" w:rsidRPr="00F6298C" w:rsidRDefault="00F6298C" w:rsidP="00F6298C">
            <w:pPr>
              <w:widowControl w:val="0"/>
              <w:ind w:left="0" w:hanging="2"/>
              <w:rPr>
                <w:b/>
                <w:sz w:val="18"/>
                <w:szCs w:val="18"/>
              </w:rPr>
            </w:pPr>
          </w:p>
          <w:p w:rsidR="00F6298C" w:rsidRPr="00F6298C" w:rsidRDefault="00F6298C" w:rsidP="00F6298C">
            <w:pPr>
              <w:widowControl w:val="0"/>
              <w:ind w:left="0" w:hanging="2"/>
              <w:rPr>
                <w:sz w:val="18"/>
                <w:szCs w:val="18"/>
              </w:rPr>
            </w:pPr>
            <w:r w:rsidRPr="00F6298C">
              <w:rPr>
                <w:sz w:val="18"/>
                <w:szCs w:val="18"/>
              </w:rPr>
              <w:t>L’alunno non riesce abitualmente a svolgere le attività proposte, anche se guidato dall’insegnante.</w:t>
            </w:r>
          </w:p>
          <w:p w:rsidR="00F6298C" w:rsidRPr="00F6298C" w:rsidRDefault="00F6298C" w:rsidP="00F6298C">
            <w:pPr>
              <w:widowControl w:val="0"/>
              <w:ind w:left="0" w:hanging="2"/>
              <w:rPr>
                <w:sz w:val="18"/>
                <w:szCs w:val="18"/>
              </w:rPr>
            </w:pPr>
            <w:r w:rsidRPr="00F6298C">
              <w:rPr>
                <w:sz w:val="18"/>
                <w:szCs w:val="18"/>
              </w:rPr>
              <w:t>Applica solo saltuariamente conoscenze e abilità per svolgere alcuni semplici compiti.</w:t>
            </w:r>
          </w:p>
          <w:p w:rsidR="00F6298C" w:rsidRPr="00F6298C" w:rsidRDefault="00F6298C" w:rsidP="00F6298C">
            <w:pPr>
              <w:widowControl w:val="0"/>
              <w:ind w:left="0" w:hanging="2"/>
              <w:rPr>
                <w:sz w:val="18"/>
                <w:szCs w:val="18"/>
              </w:rPr>
            </w:pPr>
            <w:r w:rsidRPr="00F6298C">
              <w:rPr>
                <w:sz w:val="18"/>
                <w:szCs w:val="18"/>
              </w:rPr>
              <w:t>Si esprime con incertezza e in maniera non adeguata al contesto.</w:t>
            </w:r>
          </w:p>
        </w:tc>
        <w:tc>
          <w:tcPr>
            <w:tcW w:w="4889" w:type="dxa"/>
          </w:tcPr>
          <w:p w:rsidR="00F6298C" w:rsidRPr="00F6298C" w:rsidRDefault="00F6298C" w:rsidP="00F6298C">
            <w:pPr>
              <w:ind w:left="0" w:hanging="2"/>
              <w:rPr>
                <w:sz w:val="18"/>
                <w:szCs w:val="18"/>
              </w:rPr>
            </w:pPr>
            <w:r w:rsidRPr="00F6298C">
              <w:rPr>
                <w:b/>
                <w:sz w:val="18"/>
                <w:szCs w:val="18"/>
              </w:rPr>
              <w:t>Italiano:</w:t>
            </w:r>
          </w:p>
          <w:p w:rsidR="00F6298C" w:rsidRPr="00F6298C" w:rsidRDefault="00F6298C" w:rsidP="00F6298C">
            <w:pPr>
              <w:ind w:left="0" w:hanging="2"/>
              <w:rPr>
                <w:sz w:val="18"/>
                <w:szCs w:val="18"/>
              </w:rPr>
            </w:pPr>
            <w:r w:rsidRPr="00F6298C">
              <w:rPr>
                <w:b/>
                <w:sz w:val="18"/>
                <w:szCs w:val="18"/>
              </w:rPr>
              <w:t>Storia:</w:t>
            </w:r>
          </w:p>
          <w:p w:rsidR="00F6298C" w:rsidRPr="00F6298C" w:rsidRDefault="00F6298C" w:rsidP="00F6298C">
            <w:pPr>
              <w:ind w:left="0" w:hanging="2"/>
              <w:rPr>
                <w:sz w:val="18"/>
                <w:szCs w:val="18"/>
              </w:rPr>
            </w:pPr>
            <w:r w:rsidRPr="00F6298C">
              <w:rPr>
                <w:b/>
                <w:sz w:val="18"/>
                <w:szCs w:val="18"/>
              </w:rPr>
              <w:t>Geografia:</w:t>
            </w:r>
          </w:p>
          <w:p w:rsidR="00F6298C" w:rsidRPr="00F6298C" w:rsidRDefault="00F6298C" w:rsidP="00F6298C">
            <w:pPr>
              <w:ind w:left="0" w:hanging="2"/>
              <w:rPr>
                <w:sz w:val="18"/>
                <w:szCs w:val="18"/>
              </w:rPr>
            </w:pPr>
            <w:r w:rsidRPr="00F6298C">
              <w:rPr>
                <w:b/>
                <w:sz w:val="18"/>
                <w:szCs w:val="18"/>
              </w:rPr>
              <w:t>Inglese:</w:t>
            </w:r>
          </w:p>
          <w:p w:rsidR="00F6298C" w:rsidRPr="00F6298C" w:rsidRDefault="00F6298C" w:rsidP="00F6298C">
            <w:pPr>
              <w:ind w:left="0" w:hanging="2"/>
              <w:rPr>
                <w:sz w:val="18"/>
                <w:szCs w:val="18"/>
              </w:rPr>
            </w:pPr>
            <w:r w:rsidRPr="00F6298C">
              <w:rPr>
                <w:b/>
                <w:sz w:val="18"/>
                <w:szCs w:val="18"/>
              </w:rPr>
              <w:t>Matematica:</w:t>
            </w:r>
          </w:p>
          <w:p w:rsidR="00F6298C" w:rsidRPr="00F6298C" w:rsidRDefault="00F6298C" w:rsidP="00F6298C">
            <w:pPr>
              <w:ind w:left="0" w:hanging="2"/>
              <w:rPr>
                <w:sz w:val="18"/>
                <w:szCs w:val="18"/>
              </w:rPr>
            </w:pPr>
            <w:r w:rsidRPr="00F6298C">
              <w:rPr>
                <w:b/>
                <w:sz w:val="18"/>
                <w:szCs w:val="18"/>
              </w:rPr>
              <w:t>Scienze:</w:t>
            </w:r>
          </w:p>
          <w:p w:rsidR="00F6298C" w:rsidRPr="00F6298C" w:rsidRDefault="00F6298C" w:rsidP="00F6298C">
            <w:pPr>
              <w:ind w:left="0" w:hanging="2"/>
              <w:rPr>
                <w:sz w:val="18"/>
                <w:szCs w:val="18"/>
              </w:rPr>
            </w:pPr>
            <w:r w:rsidRPr="00F6298C">
              <w:rPr>
                <w:b/>
                <w:sz w:val="18"/>
                <w:szCs w:val="18"/>
              </w:rPr>
              <w:t>Tecnologia:</w:t>
            </w:r>
          </w:p>
          <w:p w:rsidR="00F6298C" w:rsidRPr="00F6298C" w:rsidRDefault="00F6298C" w:rsidP="00F6298C">
            <w:pPr>
              <w:ind w:left="0" w:hanging="2"/>
              <w:rPr>
                <w:sz w:val="18"/>
                <w:szCs w:val="18"/>
              </w:rPr>
            </w:pPr>
            <w:r w:rsidRPr="00F6298C">
              <w:rPr>
                <w:b/>
                <w:sz w:val="18"/>
                <w:szCs w:val="18"/>
              </w:rPr>
              <w:t>Ed. Fisica:</w:t>
            </w:r>
          </w:p>
          <w:p w:rsidR="00F6298C" w:rsidRPr="00F6298C" w:rsidRDefault="00F6298C" w:rsidP="00F6298C">
            <w:pPr>
              <w:ind w:left="0" w:hanging="2"/>
              <w:rPr>
                <w:sz w:val="18"/>
                <w:szCs w:val="18"/>
              </w:rPr>
            </w:pPr>
            <w:r w:rsidRPr="00F6298C">
              <w:rPr>
                <w:b/>
                <w:sz w:val="18"/>
                <w:szCs w:val="18"/>
              </w:rPr>
              <w:t>Arte e Immagine:</w:t>
            </w:r>
          </w:p>
          <w:p w:rsidR="00F6298C" w:rsidRPr="00F6298C" w:rsidRDefault="00F6298C" w:rsidP="00F6298C">
            <w:pPr>
              <w:ind w:left="0" w:hanging="2"/>
              <w:rPr>
                <w:sz w:val="18"/>
                <w:szCs w:val="18"/>
              </w:rPr>
            </w:pPr>
            <w:r w:rsidRPr="00F6298C">
              <w:rPr>
                <w:b/>
                <w:sz w:val="18"/>
                <w:szCs w:val="18"/>
              </w:rPr>
              <w:t>Musica:</w:t>
            </w:r>
          </w:p>
          <w:p w:rsidR="00F6298C" w:rsidRPr="00F6298C" w:rsidRDefault="00F6298C" w:rsidP="00F6298C">
            <w:pPr>
              <w:ind w:left="0" w:hanging="2"/>
              <w:rPr>
                <w:sz w:val="18"/>
                <w:szCs w:val="18"/>
              </w:rPr>
            </w:pPr>
            <w:r w:rsidRPr="00F6298C">
              <w:rPr>
                <w:b/>
                <w:sz w:val="18"/>
                <w:szCs w:val="18"/>
              </w:rPr>
              <w:t>Ed. Civica:</w:t>
            </w:r>
          </w:p>
          <w:p w:rsidR="00F6298C" w:rsidRPr="00F6298C" w:rsidRDefault="00F6298C" w:rsidP="00F6298C">
            <w:pPr>
              <w:ind w:left="0" w:hanging="2"/>
              <w:rPr>
                <w:b/>
                <w:sz w:val="18"/>
                <w:szCs w:val="18"/>
              </w:rPr>
            </w:pPr>
            <w:proofErr w:type="spellStart"/>
            <w:r w:rsidRPr="00F6298C">
              <w:rPr>
                <w:b/>
                <w:sz w:val="18"/>
                <w:szCs w:val="18"/>
              </w:rPr>
              <w:t>Att.Alternativa</w:t>
            </w:r>
            <w:proofErr w:type="spellEnd"/>
            <w:r w:rsidRPr="00F6298C">
              <w:rPr>
                <w:b/>
                <w:sz w:val="18"/>
                <w:szCs w:val="18"/>
              </w:rPr>
              <w:t>:</w:t>
            </w:r>
          </w:p>
          <w:p w:rsidR="00F6298C" w:rsidRPr="00F6298C" w:rsidRDefault="00F6298C" w:rsidP="00F6298C">
            <w:pPr>
              <w:widowControl w:val="0"/>
              <w:ind w:left="0" w:hanging="2"/>
              <w:rPr>
                <w:b/>
                <w:sz w:val="18"/>
                <w:szCs w:val="18"/>
              </w:rPr>
            </w:pPr>
          </w:p>
        </w:tc>
      </w:tr>
    </w:tbl>
    <w:p w:rsidR="00511DC4" w:rsidRDefault="00511DC4" w:rsidP="00E261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2"/>
          <w:szCs w:val="22"/>
        </w:rPr>
      </w:pPr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511DC4" w:rsidRDefault="00511DC4" w:rsidP="00E2618F">
      <w:pPr>
        <w:ind w:leftChars="0" w:left="0" w:firstLineChars="0" w:firstLine="0"/>
        <w:rPr>
          <w:b/>
        </w:rPr>
      </w:pPr>
    </w:p>
    <w:p w:rsidR="00511DC4" w:rsidRDefault="00511DC4">
      <w:pPr>
        <w:ind w:left="0" w:hanging="2"/>
        <w:rPr>
          <w:b/>
        </w:rPr>
      </w:pPr>
    </w:p>
    <w:p w:rsidR="00511DC4" w:rsidRDefault="00CD053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Eventuali problematiche (di carattere educativo e /o cognitivo)</w:t>
      </w:r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u w:val="single"/>
        </w:rPr>
      </w:pPr>
    </w:p>
    <w:tbl>
      <w:tblPr>
        <w:tblStyle w:val="ab"/>
        <w:tblW w:w="9778" w:type="dxa"/>
        <w:tblInd w:w="-14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511DC4">
        <w:tc>
          <w:tcPr>
            <w:tcW w:w="9778" w:type="dxa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  <w:tr w:rsidR="00511DC4">
        <w:tc>
          <w:tcPr>
            <w:tcW w:w="9778" w:type="dxa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  <w:tr w:rsidR="00511DC4">
        <w:tc>
          <w:tcPr>
            <w:tcW w:w="9778" w:type="dxa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</w:rPr>
            </w:pPr>
          </w:p>
        </w:tc>
      </w:tr>
    </w:tbl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color w:val="000000"/>
          <w:sz w:val="22"/>
          <w:szCs w:val="22"/>
        </w:rPr>
      </w:pPr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tbl>
      <w:tblPr>
        <w:tblStyle w:val="ac"/>
        <w:tblW w:w="9778" w:type="dxa"/>
        <w:tblInd w:w="-140" w:type="dxa"/>
        <w:tblLayout w:type="fixed"/>
        <w:tblLook w:val="0000" w:firstRow="0" w:lastRow="0" w:firstColumn="0" w:lastColumn="0" w:noHBand="0" w:noVBand="0"/>
      </w:tblPr>
      <w:tblGrid>
        <w:gridCol w:w="354"/>
        <w:gridCol w:w="3403"/>
        <w:gridCol w:w="5669"/>
        <w:gridCol w:w="352"/>
      </w:tblGrid>
      <w:tr w:rsidR="00511DC4"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MODALITA’ di DIDATTICA in PRESENZA </w:t>
            </w:r>
          </w:p>
        </w:tc>
      </w:tr>
      <w:tr w:rsidR="00511DC4">
        <w:trPr>
          <w:trHeight w:val="619"/>
        </w:trPr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METODOLOGIA</w:t>
            </w:r>
          </w:p>
        </w:tc>
        <w:tc>
          <w:tcPr>
            <w:tcW w:w="6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MEZZI E STRUMENTI</w:t>
            </w:r>
          </w:p>
        </w:tc>
      </w:tr>
      <w:tr w:rsidR="00511DC4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Lezione frontale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Libro di testo e sua estensione online 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</w:tc>
      </w:tr>
      <w:tr w:rsidR="00511DC4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Espositiva 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Testi monografici, riviste e giornali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</w:tc>
      </w:tr>
      <w:tr w:rsidR="00511DC4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Cooperativa 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Attrezzature strumentali disponibili (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PC,LIM</w:t>
            </w:r>
            <w:proofErr w:type="gramEnd"/>
            <w:r>
              <w:rPr>
                <w:color w:val="000000"/>
                <w:sz w:val="20"/>
                <w:szCs w:val="20"/>
              </w:rPr>
              <w:t>,Tablet,videoproiettori</w:t>
            </w:r>
            <w:proofErr w:type="spellEnd"/>
            <w:r>
              <w:rPr>
                <w:color w:val="000000"/>
                <w:sz w:val="20"/>
                <w:szCs w:val="20"/>
              </w:rPr>
              <w:t>…)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</w:tc>
      </w:tr>
      <w:tr w:rsidR="00511DC4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Laboratoriale /operativa 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Materiale multimediale 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</w:tc>
      </w:tr>
      <w:tr w:rsidR="00511DC4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Simulazione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Audiovisivi 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</w:tc>
      </w:tr>
      <w:tr w:rsidR="00511DC4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Drammatizzazione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Laboratori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</w:tc>
      </w:tr>
      <w:tr w:rsidR="00511DC4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Ricerca-azione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Visite guidate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11DC4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Pr="00F6298C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en-US"/>
              </w:rPr>
            </w:pPr>
            <w:proofErr w:type="spellStart"/>
            <w:r w:rsidRPr="00F6298C">
              <w:rPr>
                <w:color w:val="000000"/>
                <w:sz w:val="20"/>
                <w:szCs w:val="20"/>
                <w:lang w:val="en-US"/>
              </w:rPr>
              <w:t>Investigativo</w:t>
            </w:r>
            <w:proofErr w:type="spellEnd"/>
            <w:r w:rsidRPr="00F6298C">
              <w:rPr>
                <w:color w:val="000000"/>
                <w:sz w:val="20"/>
                <w:szCs w:val="20"/>
                <w:lang w:val="en-US"/>
              </w:rPr>
              <w:t xml:space="preserve"> (problem-</w:t>
            </w:r>
            <w:proofErr w:type="gramStart"/>
            <w:r w:rsidRPr="00F6298C">
              <w:rPr>
                <w:color w:val="000000"/>
                <w:sz w:val="20"/>
                <w:szCs w:val="20"/>
                <w:lang w:val="en-US"/>
              </w:rPr>
              <w:t>solving ,</w:t>
            </w:r>
            <w:proofErr w:type="gramEnd"/>
            <w:r w:rsidRPr="00F6298C">
              <w:rPr>
                <w:color w:val="000000"/>
                <w:sz w:val="20"/>
                <w:szCs w:val="20"/>
                <w:lang w:val="en-US"/>
              </w:rPr>
              <w:t xml:space="preserve"> role-play)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Registro Elettronico e sue funzioni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</w:tc>
      </w:tr>
      <w:tr w:rsidR="00511DC4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Altro  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Piattaforma accreditata </w:t>
            </w:r>
            <w:proofErr w:type="spellStart"/>
            <w:r>
              <w:rPr>
                <w:color w:val="000000"/>
                <w:sz w:val="20"/>
                <w:szCs w:val="20"/>
              </w:rPr>
              <w:t>Gsuite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for </w:t>
            </w:r>
            <w:proofErr w:type="spellStart"/>
            <w:r>
              <w:rPr>
                <w:color w:val="000000"/>
                <w:sz w:val="20"/>
                <w:szCs w:val="20"/>
              </w:rPr>
              <w:t>Education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 App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</w:tc>
      </w:tr>
    </w:tbl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2"/>
          <w:szCs w:val="22"/>
        </w:rPr>
      </w:pPr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2"/>
          <w:szCs w:val="22"/>
        </w:rPr>
      </w:pPr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2"/>
          <w:szCs w:val="22"/>
        </w:rPr>
      </w:pPr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2"/>
          <w:szCs w:val="22"/>
        </w:rPr>
      </w:pPr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2"/>
          <w:szCs w:val="22"/>
        </w:rPr>
      </w:pPr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2"/>
          <w:szCs w:val="22"/>
        </w:rPr>
      </w:pPr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2"/>
          <w:szCs w:val="22"/>
        </w:rPr>
      </w:pPr>
    </w:p>
    <w:p w:rsidR="00E2618F" w:rsidRDefault="00E261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2"/>
          <w:szCs w:val="22"/>
        </w:rPr>
      </w:pPr>
    </w:p>
    <w:p w:rsidR="00E2618F" w:rsidRDefault="00E261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2"/>
          <w:szCs w:val="22"/>
        </w:rPr>
      </w:pPr>
    </w:p>
    <w:p w:rsidR="00E2618F" w:rsidRDefault="00E2618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2"/>
          <w:szCs w:val="22"/>
        </w:rPr>
      </w:pPr>
      <w:bookmarkStart w:id="1" w:name="_GoBack"/>
      <w:bookmarkEnd w:id="1"/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tbl>
      <w:tblPr>
        <w:tblStyle w:val="ad"/>
        <w:tblW w:w="9778" w:type="dxa"/>
        <w:tblInd w:w="-140" w:type="dxa"/>
        <w:tblLayout w:type="fixed"/>
        <w:tblLook w:val="0000" w:firstRow="0" w:lastRow="0" w:firstColumn="0" w:lastColumn="0" w:noHBand="0" w:noVBand="0"/>
      </w:tblPr>
      <w:tblGrid>
        <w:gridCol w:w="354"/>
        <w:gridCol w:w="4483"/>
        <w:gridCol w:w="4589"/>
        <w:gridCol w:w="352"/>
      </w:tblGrid>
      <w:tr w:rsidR="00511DC4">
        <w:trPr>
          <w:trHeight w:val="200"/>
        </w:trPr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MODALITA’ di DIDATTICA a DISTANZA INTEGRATA-DDI</w:t>
            </w:r>
          </w:p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</w:tc>
      </w:tr>
      <w:tr w:rsidR="00511DC4"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METODOLOGIA</w:t>
            </w:r>
          </w:p>
        </w:tc>
        <w:tc>
          <w:tcPr>
            <w:tcW w:w="4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MEZZI E STRUMENTI</w:t>
            </w:r>
          </w:p>
        </w:tc>
      </w:tr>
      <w:tr w:rsidR="00511DC4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Videolezioni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Registro Elettronico e sue funzioni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</w:tc>
      </w:tr>
      <w:tr w:rsidR="00511DC4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Esercitazioni ed attività da svolgersi in modalità sincrona e/o asincrona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Piattaforma accreditata </w:t>
            </w:r>
            <w:proofErr w:type="spellStart"/>
            <w:r>
              <w:rPr>
                <w:color w:val="000000"/>
                <w:sz w:val="20"/>
                <w:szCs w:val="20"/>
              </w:rPr>
              <w:t>Gsuite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for </w:t>
            </w:r>
            <w:proofErr w:type="spellStart"/>
            <w:r>
              <w:rPr>
                <w:color w:val="000000"/>
                <w:sz w:val="20"/>
                <w:szCs w:val="20"/>
              </w:rPr>
              <w:t>Education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 App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</w:tc>
      </w:tr>
      <w:tr w:rsidR="00511DC4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Spiegazioni scritte, audio, video di argomenti studio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Filmati/ documentari /video/audio presi da web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</w:tc>
      </w:tr>
      <w:tr w:rsidR="00511DC4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Visione di video didattici accreditati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Videolezioni tramite </w:t>
            </w:r>
            <w:proofErr w:type="spellStart"/>
            <w:r>
              <w:rPr>
                <w:color w:val="000000"/>
                <w:sz w:val="20"/>
                <w:szCs w:val="20"/>
              </w:rPr>
              <w:t>Meet</w:t>
            </w:r>
            <w:proofErr w:type="spellEnd"/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</w:tc>
      </w:tr>
      <w:tr w:rsidR="00511DC4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Ascolto di testi letti dall’insegnante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Video e audio prodotti dal docente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</w:tc>
      </w:tr>
      <w:tr w:rsidR="00511DC4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Lavoro collaborativo tramite App di </w:t>
            </w:r>
            <w:proofErr w:type="spellStart"/>
            <w:r>
              <w:rPr>
                <w:color w:val="000000"/>
                <w:sz w:val="20"/>
                <w:szCs w:val="20"/>
              </w:rPr>
              <w:t>Gsuite</w:t>
            </w:r>
            <w:proofErr w:type="spellEnd"/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Libro di testo e sua estensione online 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</w:tc>
      </w:tr>
      <w:tr w:rsidR="00511DC4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 Altro: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Materiale vario ricavato da diverse fonti e prodotto dal docente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</w:tc>
      </w:tr>
      <w:tr w:rsidR="00511DC4">
        <w:trPr>
          <w:trHeight w:val="321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Visite virtuali reperibili dal web o organizzate tramite Google Earth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color w:val="000000"/>
              </w:rPr>
            </w:pPr>
          </w:p>
        </w:tc>
      </w:tr>
    </w:tbl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511DC4" w:rsidRDefault="00CD0538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CRITERI DI VALUTAZIONE</w:t>
      </w:r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11DC4" w:rsidRDefault="00CD05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 valutazione, di tipo prevalentemente </w:t>
      </w:r>
      <w:r>
        <w:rPr>
          <w:sz w:val="22"/>
          <w:szCs w:val="22"/>
        </w:rPr>
        <w:t>formativo</w:t>
      </w:r>
      <w:r>
        <w:rPr>
          <w:color w:val="000000"/>
          <w:sz w:val="22"/>
          <w:szCs w:val="22"/>
        </w:rPr>
        <w:t>, con l’obiettivo cioè di guidare l’alunno all’autovalutazione, ha accertato i progressi rispetto ai livelli di partenza in relazione a gruppi omogenei ed al P.S.P. (Piano di studio personalizzato) programmato, si è basata su criteri di:</w:t>
      </w:r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511DC4" w:rsidRDefault="00CD053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oggettività,</w:t>
      </w:r>
      <w:r>
        <w:rPr>
          <w:color w:val="000000"/>
          <w:sz w:val="22"/>
          <w:szCs w:val="22"/>
        </w:rPr>
        <w:t xml:space="preserve"> con la somministrazione di prove oggettive valutate secondo parametri concordati tra i docenti delle diverse discipline;</w:t>
      </w:r>
    </w:p>
    <w:p w:rsidR="00511DC4" w:rsidRDefault="00CD053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sistematicità, </w:t>
      </w:r>
      <w:r>
        <w:rPr>
          <w:color w:val="000000"/>
          <w:sz w:val="22"/>
          <w:szCs w:val="22"/>
        </w:rPr>
        <w:t>tenendo presenti contemporaneamente conoscenze, abilità e competenze dell’alunno;</w:t>
      </w:r>
    </w:p>
    <w:p w:rsidR="00511DC4" w:rsidRDefault="00CD053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continuità,</w:t>
      </w:r>
      <w:r>
        <w:rPr>
          <w:color w:val="000000"/>
          <w:sz w:val="22"/>
          <w:szCs w:val="22"/>
        </w:rPr>
        <w:t xml:space="preserve"> accompagnando i processi di apprendimento dell’alunno nel corso dell’anno scolastico e documentandoli.</w:t>
      </w:r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:rsidR="00511DC4" w:rsidRDefault="00CD05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Prove d’ingresso</w:t>
      </w:r>
    </w:p>
    <w:p w:rsidR="00511DC4" w:rsidRDefault="00CD05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</w:t>
      </w:r>
    </w:p>
    <w:p w:rsidR="00511DC4" w:rsidRDefault="00CD053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sz w:val="22"/>
          <w:szCs w:val="22"/>
        </w:rPr>
        <w:t>Prove varie per la rilevazione della situazione di partenza</w:t>
      </w:r>
    </w:p>
    <w:p w:rsidR="00511DC4" w:rsidRDefault="00CD053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…………………………………………..</w:t>
      </w:r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511DC4" w:rsidRDefault="00CD05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Verifiche intermedie</w:t>
      </w:r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tbl>
      <w:tblPr>
        <w:tblStyle w:val="ae"/>
        <w:tblW w:w="5470" w:type="dxa"/>
        <w:tblInd w:w="19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"/>
        <w:gridCol w:w="4974"/>
      </w:tblGrid>
      <w:tr w:rsidR="00511DC4">
        <w:tc>
          <w:tcPr>
            <w:tcW w:w="5470" w:type="dxa"/>
            <w:gridSpan w:val="2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MODALITA’ DI VERIFICA</w:t>
            </w:r>
          </w:p>
        </w:tc>
      </w:tr>
      <w:tr w:rsidR="00511DC4">
        <w:tc>
          <w:tcPr>
            <w:tcW w:w="5470" w:type="dxa"/>
            <w:gridSpan w:val="2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Prove strutturate</w:t>
            </w:r>
          </w:p>
        </w:tc>
      </w:tr>
      <w:tr w:rsidR="00511DC4">
        <w:trPr>
          <w:trHeight w:val="252"/>
        </w:trPr>
        <w:tc>
          <w:tcPr>
            <w:tcW w:w="496" w:type="dxa"/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974" w:type="dxa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V o F</w:t>
            </w:r>
          </w:p>
        </w:tc>
      </w:tr>
      <w:tr w:rsidR="00511DC4">
        <w:tc>
          <w:tcPr>
            <w:tcW w:w="496" w:type="dxa"/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Items scelta multipla</w:t>
            </w:r>
          </w:p>
        </w:tc>
      </w:tr>
      <w:tr w:rsidR="00511DC4">
        <w:tc>
          <w:tcPr>
            <w:tcW w:w="496" w:type="dxa"/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Completamenti</w:t>
            </w:r>
          </w:p>
        </w:tc>
      </w:tr>
      <w:tr w:rsidR="00511DC4">
        <w:tc>
          <w:tcPr>
            <w:tcW w:w="496" w:type="dxa"/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Corrispondenze </w:t>
            </w:r>
          </w:p>
        </w:tc>
      </w:tr>
      <w:tr w:rsidR="00511DC4">
        <w:tc>
          <w:tcPr>
            <w:tcW w:w="496" w:type="dxa"/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Problemi </w:t>
            </w:r>
          </w:p>
        </w:tc>
      </w:tr>
      <w:tr w:rsidR="00511DC4">
        <w:tc>
          <w:tcPr>
            <w:tcW w:w="496" w:type="dxa"/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Prove di grammatica – aritmetica…</w:t>
            </w:r>
          </w:p>
        </w:tc>
      </w:tr>
      <w:tr w:rsidR="00511DC4">
        <w:tc>
          <w:tcPr>
            <w:tcW w:w="496" w:type="dxa"/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Altro…</w:t>
            </w:r>
          </w:p>
        </w:tc>
      </w:tr>
      <w:tr w:rsidR="00511DC4">
        <w:tc>
          <w:tcPr>
            <w:tcW w:w="5470" w:type="dxa"/>
            <w:gridSpan w:val="2"/>
            <w:vAlign w:val="center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Prove semi-strutturate</w:t>
            </w:r>
          </w:p>
        </w:tc>
      </w:tr>
      <w:tr w:rsidR="00511DC4">
        <w:tc>
          <w:tcPr>
            <w:tcW w:w="496" w:type="dxa"/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Schematizzazioni varie </w:t>
            </w:r>
          </w:p>
        </w:tc>
      </w:tr>
      <w:tr w:rsidR="00511DC4">
        <w:tc>
          <w:tcPr>
            <w:tcW w:w="496" w:type="dxa"/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Questionari a risposta libera</w:t>
            </w:r>
          </w:p>
        </w:tc>
      </w:tr>
      <w:tr w:rsidR="00511DC4">
        <w:tc>
          <w:tcPr>
            <w:tcW w:w="496" w:type="dxa"/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Riassunti </w:t>
            </w:r>
          </w:p>
        </w:tc>
      </w:tr>
      <w:tr w:rsidR="00511DC4">
        <w:tc>
          <w:tcPr>
            <w:tcW w:w="496" w:type="dxa"/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Composizioni </w:t>
            </w:r>
          </w:p>
        </w:tc>
      </w:tr>
      <w:tr w:rsidR="00511DC4">
        <w:tc>
          <w:tcPr>
            <w:tcW w:w="496" w:type="dxa"/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Compiti di realtà</w:t>
            </w:r>
          </w:p>
        </w:tc>
      </w:tr>
      <w:tr w:rsidR="00511DC4">
        <w:tc>
          <w:tcPr>
            <w:tcW w:w="496" w:type="dxa"/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Altro</w:t>
            </w:r>
          </w:p>
        </w:tc>
      </w:tr>
      <w:tr w:rsidR="00511DC4">
        <w:tc>
          <w:tcPr>
            <w:tcW w:w="5470" w:type="dxa"/>
            <w:gridSpan w:val="2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Prove non strutturate </w:t>
            </w:r>
          </w:p>
        </w:tc>
      </w:tr>
      <w:tr w:rsidR="00511DC4">
        <w:tc>
          <w:tcPr>
            <w:tcW w:w="496" w:type="dxa"/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Lettura</w:t>
            </w:r>
          </w:p>
        </w:tc>
      </w:tr>
      <w:tr w:rsidR="00511DC4">
        <w:tc>
          <w:tcPr>
            <w:tcW w:w="496" w:type="dxa"/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FF"/>
              </w:rPr>
            </w:pPr>
            <w:r>
              <w:rPr>
                <w:color w:val="000000"/>
              </w:rPr>
              <w:t>Interrogazione</w:t>
            </w:r>
          </w:p>
        </w:tc>
      </w:tr>
      <w:tr w:rsidR="00511DC4">
        <w:tc>
          <w:tcPr>
            <w:tcW w:w="496" w:type="dxa"/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FF"/>
              </w:rPr>
            </w:pPr>
            <w:r>
              <w:t>Produzione t</w:t>
            </w:r>
            <w:r>
              <w:rPr>
                <w:color w:val="000000"/>
              </w:rPr>
              <w:t>esti di vario genere</w:t>
            </w:r>
          </w:p>
        </w:tc>
      </w:tr>
      <w:tr w:rsidR="00511DC4">
        <w:tc>
          <w:tcPr>
            <w:tcW w:w="5470" w:type="dxa"/>
            <w:gridSpan w:val="2"/>
            <w:vAlign w:val="center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Altre prove</w:t>
            </w:r>
          </w:p>
        </w:tc>
      </w:tr>
      <w:tr w:rsidR="00511DC4">
        <w:tc>
          <w:tcPr>
            <w:tcW w:w="496" w:type="dxa"/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Conversazioni</w:t>
            </w:r>
          </w:p>
        </w:tc>
      </w:tr>
      <w:tr w:rsidR="00511DC4">
        <w:tc>
          <w:tcPr>
            <w:tcW w:w="496" w:type="dxa"/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11DC4" w:rsidRDefault="00CD05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Altro</w:t>
            </w:r>
          </w:p>
        </w:tc>
      </w:tr>
      <w:tr w:rsidR="00511DC4">
        <w:tc>
          <w:tcPr>
            <w:tcW w:w="496" w:type="dxa"/>
            <w:vAlign w:val="center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11DC4" w:rsidRDefault="00511D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511DC4" w:rsidRDefault="00CD05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Verifiche finali </w:t>
      </w:r>
    </w:p>
    <w:p w:rsidR="00511DC4" w:rsidRDefault="00CD05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Prove di accertamento del raggiungimento degli Obiettivi di Apprendimento per disciplina</w:t>
      </w:r>
    </w:p>
    <w:p w:rsidR="00511DC4" w:rsidRDefault="00CD053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sz w:val="22"/>
          <w:szCs w:val="22"/>
        </w:rPr>
        <w:t>Compiti di realtà</w:t>
      </w:r>
    </w:p>
    <w:p w:rsidR="00511DC4" w:rsidRDefault="00CD05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  <w:sz w:val="22"/>
          <w:szCs w:val="22"/>
        </w:rPr>
        <w:t>…………………………………………………………………………..</w:t>
      </w:r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511DC4" w:rsidRDefault="00CD05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Rapporti con le famiglie</w:t>
      </w:r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511DC4" w:rsidRDefault="00CD053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Nel corso dell’anno i colloqui si sono svolti:</w:t>
      </w:r>
    </w:p>
    <w:p w:rsidR="00511DC4" w:rsidRDefault="00CD053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Negli incontri bimestrali pomeridiani</w:t>
      </w:r>
    </w:p>
    <w:p w:rsidR="00511DC4" w:rsidRDefault="00CD053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Su convocazione da parte del </w:t>
      </w:r>
      <w:r>
        <w:rPr>
          <w:sz w:val="22"/>
          <w:szCs w:val="22"/>
        </w:rPr>
        <w:t>team dei</w:t>
      </w:r>
      <w:r>
        <w:rPr>
          <w:color w:val="000000"/>
          <w:sz w:val="22"/>
          <w:szCs w:val="22"/>
        </w:rPr>
        <w:t xml:space="preserve"> docent</w:t>
      </w:r>
      <w:r>
        <w:rPr>
          <w:sz w:val="22"/>
          <w:szCs w:val="22"/>
        </w:rPr>
        <w:t>i</w:t>
      </w:r>
    </w:p>
    <w:p w:rsidR="00511DC4" w:rsidRDefault="00CD053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Altro____________________________</w:t>
      </w:r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511DC4" w:rsidRDefault="00CD0538">
      <w:pPr>
        <w:pBdr>
          <w:top w:val="nil"/>
          <w:left w:val="nil"/>
          <w:bottom w:val="nil"/>
          <w:right w:val="nil"/>
          <w:between w:val="nil"/>
        </w:pBdr>
        <w:tabs>
          <w:tab w:val="left" w:pos="6804"/>
          <w:tab w:val="left" w:pos="7371"/>
        </w:tabs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Pavona, ____________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Il Docente</w:t>
      </w:r>
    </w:p>
    <w:p w:rsidR="00511DC4" w:rsidRDefault="00511DC4">
      <w:pPr>
        <w:pBdr>
          <w:top w:val="nil"/>
          <w:left w:val="nil"/>
          <w:bottom w:val="nil"/>
          <w:right w:val="nil"/>
          <w:between w:val="nil"/>
        </w:pBdr>
        <w:tabs>
          <w:tab w:val="left" w:pos="6804"/>
          <w:tab w:val="left" w:pos="7371"/>
        </w:tabs>
        <w:spacing w:line="240" w:lineRule="auto"/>
        <w:ind w:left="0" w:hanging="2"/>
        <w:rPr>
          <w:color w:val="000000"/>
          <w:sz w:val="22"/>
          <w:szCs w:val="22"/>
        </w:rPr>
      </w:pPr>
    </w:p>
    <w:p w:rsidR="00511DC4" w:rsidRDefault="00CD0538">
      <w:pPr>
        <w:pBdr>
          <w:top w:val="nil"/>
          <w:left w:val="nil"/>
          <w:bottom w:val="nil"/>
          <w:right w:val="nil"/>
          <w:between w:val="nil"/>
        </w:pBdr>
        <w:tabs>
          <w:tab w:val="left" w:pos="6804"/>
          <w:tab w:val="left" w:pos="7371"/>
        </w:tabs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>__________________</w:t>
      </w:r>
    </w:p>
    <w:sectPr w:rsidR="00511DC4">
      <w:footerReference w:type="even" r:id="rId12"/>
      <w:footerReference w:type="default" r:id="rId13"/>
      <w:pgSz w:w="11906" w:h="16838"/>
      <w:pgMar w:top="566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7F06" w:rsidRDefault="00B97F06">
      <w:pPr>
        <w:spacing w:line="240" w:lineRule="auto"/>
        <w:ind w:left="0" w:hanging="2"/>
      </w:pPr>
      <w:r>
        <w:separator/>
      </w:r>
    </w:p>
  </w:endnote>
  <w:endnote w:type="continuationSeparator" w:id="0">
    <w:p w:rsidR="00B97F06" w:rsidRDefault="00B97F0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1DC4" w:rsidRDefault="00CD053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511DC4" w:rsidRDefault="00511DC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1DC4" w:rsidRDefault="00CD053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6298C">
      <w:rPr>
        <w:noProof/>
        <w:color w:val="000000"/>
      </w:rPr>
      <w:t>1</w:t>
    </w:r>
    <w:r>
      <w:rPr>
        <w:color w:val="000000"/>
      </w:rPr>
      <w:fldChar w:fldCharType="end"/>
    </w:r>
  </w:p>
  <w:p w:rsidR="00511DC4" w:rsidRDefault="00CD053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i/>
        <w:color w:val="000000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7F06" w:rsidRDefault="00B97F06">
      <w:pPr>
        <w:spacing w:line="240" w:lineRule="auto"/>
        <w:ind w:left="0" w:hanging="2"/>
      </w:pPr>
      <w:r>
        <w:separator/>
      </w:r>
    </w:p>
  </w:footnote>
  <w:footnote w:type="continuationSeparator" w:id="0">
    <w:p w:rsidR="00B97F06" w:rsidRDefault="00B97F06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B5E23"/>
    <w:multiLevelType w:val="multilevel"/>
    <w:tmpl w:val="5254D3DC"/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E4332AC"/>
    <w:multiLevelType w:val="multilevel"/>
    <w:tmpl w:val="7382C8D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2" w15:restartNumberingAfterBreak="0">
    <w:nsid w:val="204477B4"/>
    <w:multiLevelType w:val="multilevel"/>
    <w:tmpl w:val="0A188E14"/>
    <w:lvl w:ilvl="0">
      <w:start w:val="1"/>
      <w:numFmt w:val="bullet"/>
      <w:lvlText w:val="□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0E22553"/>
    <w:multiLevelType w:val="multilevel"/>
    <w:tmpl w:val="4A7ABBB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4" w15:restartNumberingAfterBreak="0">
    <w:nsid w:val="21296CEB"/>
    <w:multiLevelType w:val="multilevel"/>
    <w:tmpl w:val="72E8CC3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5" w15:restartNumberingAfterBreak="0">
    <w:nsid w:val="2BB20C39"/>
    <w:multiLevelType w:val="multilevel"/>
    <w:tmpl w:val="3C666D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□"/>
      <w:lvlJc w:val="left"/>
      <w:pPr>
        <w:ind w:left="1440" w:hanging="36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3CEA2FA1"/>
    <w:multiLevelType w:val="multilevel"/>
    <w:tmpl w:val="014E54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41D14006"/>
    <w:multiLevelType w:val="multilevel"/>
    <w:tmpl w:val="C4765CA0"/>
    <w:lvl w:ilvl="0">
      <w:start w:val="1"/>
      <w:numFmt w:val="bullet"/>
      <w:lvlText w:val="□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8" w15:restartNumberingAfterBreak="0">
    <w:nsid w:val="54C6077D"/>
    <w:multiLevelType w:val="multilevel"/>
    <w:tmpl w:val="DEBEBA5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9" w15:restartNumberingAfterBreak="0">
    <w:nsid w:val="665E035E"/>
    <w:multiLevelType w:val="multilevel"/>
    <w:tmpl w:val="AA8E7D74"/>
    <w:lvl w:ilvl="0">
      <w:start w:val="1"/>
      <w:numFmt w:val="bullet"/>
      <w:lvlText w:val="•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9"/>
  </w:num>
  <w:num w:numId="7">
    <w:abstractNumId w:val="3"/>
  </w:num>
  <w:num w:numId="8">
    <w:abstractNumId w:val="1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DC4"/>
    <w:rsid w:val="00511DC4"/>
    <w:rsid w:val="00B97F06"/>
    <w:rsid w:val="00CD0538"/>
    <w:rsid w:val="00E2618F"/>
    <w:rsid w:val="00F6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1B1BF"/>
  <w15:docId w15:val="{242D90E9-C1F7-174B-9792-4027D186C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line="1" w:lineRule="atLeast"/>
      <w:ind w:leftChars="-1" w:left="-1" w:hangingChars="1" w:hanging="1"/>
      <w:jc w:val="both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  <w:spacing w:line="360" w:lineRule="atLeast"/>
      <w:jc w:val="center"/>
    </w:p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b/>
      <w:sz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center"/>
      <w:outlineLvl w:val="3"/>
    </w:pPr>
    <w:rPr>
      <w:b/>
      <w:szCs w:val="20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right"/>
      <w:outlineLvl w:val="4"/>
    </w:pPr>
    <w:rPr>
      <w:sz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8">
    <w:name w:val="heading 8"/>
    <w:basedOn w:val="Normale"/>
    <w:next w:val="Normale"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pBdr>
        <w:top w:val="single" w:sz="4" w:space="12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Comic Sans MS" w:hAnsi="Comic Sans MS"/>
      <w:b/>
      <w:sz w:val="28"/>
      <w:szCs w:val="28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</w:style>
  <w:style w:type="paragraph" w:styleId="Corpodeltesto2">
    <w:name w:val="Body Text 2"/>
    <w:basedOn w:val="Normale"/>
    <w:pPr>
      <w:spacing w:line="240" w:lineRule="atLeast"/>
    </w:pPr>
    <w:rPr>
      <w:b/>
      <w:szCs w:val="20"/>
    </w:rPr>
  </w:style>
  <w:style w:type="paragraph" w:styleId="Pidipagina">
    <w:name w:val="footer"/>
    <w:basedOn w:val="Normale"/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rPr>
      <w:rFonts w:ascii="Comic Sans MS" w:hAnsi="Comic Sans MS"/>
      <w:sz w:val="18"/>
      <w:szCs w:val="20"/>
    </w:rPr>
  </w:style>
  <w:style w:type="paragraph" w:customStyle="1" w:styleId="Corpodeltesto31">
    <w:name w:val="Corpo del testo 31"/>
    <w:basedOn w:val="Normale"/>
    <w:pPr>
      <w:suppressAutoHyphens/>
    </w:pPr>
    <w:rPr>
      <w:sz w:val="22"/>
      <w:lang w:eastAsia="ar-SA"/>
    </w:rPr>
  </w:style>
  <w:style w:type="paragraph" w:customStyle="1" w:styleId="Corpodeltesto">
    <w:name w:val="Corpo del testo"/>
    <w:basedOn w:val="Normale"/>
    <w:pPr>
      <w:spacing w:after="120"/>
    </w:pPr>
  </w:style>
  <w:style w:type="table" w:styleId="Grigliatabella">
    <w:name w:val="Table Grid"/>
    <w:basedOn w:val="Tabellanormale"/>
    <w:pPr>
      <w:spacing w:line="1" w:lineRule="atLeast"/>
      <w:ind w:leftChars="-1" w:left="-1" w:hangingChars="1" w:hanging="1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pPr>
      <w:spacing w:before="100" w:beforeAutospacing="1" w:after="119"/>
      <w:jc w:val="left"/>
    </w:pPr>
  </w:style>
  <w:style w:type="paragraph" w:customStyle="1" w:styleId="Default">
    <w:name w:val="Default"/>
    <w:pPr>
      <w:autoSpaceDE w:val="0"/>
      <w:autoSpaceDN w:val="0"/>
      <w:adjustRightInd w:val="0"/>
      <w:spacing w:line="1" w:lineRule="atLeast"/>
      <w:ind w:leftChars="-1" w:left="-1" w:hangingChars="1" w:hanging="1"/>
      <w:textAlignment w:val="top"/>
      <w:outlineLvl w:val="0"/>
    </w:pPr>
    <w:rPr>
      <w:rFonts w:ascii="Calibri" w:hAnsi="Calibri" w:cs="Calibri"/>
      <w:color w:val="000000"/>
      <w:position w:val="-1"/>
      <w:sz w:val="24"/>
      <w:szCs w:val="24"/>
    </w:rPr>
  </w:style>
  <w:style w:type="paragraph" w:styleId="Testonotaapidipagina">
    <w:name w:val="footnote text"/>
    <w:basedOn w:val="Normale"/>
    <w:pPr>
      <w:jc w:val="left"/>
    </w:pPr>
    <w:rPr>
      <w:sz w:val="20"/>
      <w:szCs w:val="20"/>
    </w:rPr>
  </w:style>
  <w:style w:type="character" w:customStyle="1" w:styleId="TestonotaapidipaginaCarattere">
    <w:name w:val="Testo nota a piè di pagina Carattere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albanopavona.edu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mic8ax006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PA/5wGAwKM/+jCPV850lPkB+9w==">CgMxLjAaHwoBMBIaChgICVIUChJ0YWJsZS5mem4zNGpkcWdtZmUyCWlkLmdqZGd4czgAciExWXJWbk5yUFRUNllldllKZjVNTVRzN09oNVV1clFJUkQ=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1276</Words>
  <Characters>7276</Characters>
  <Application>Microsoft Office Word</Application>
  <DocSecurity>0</DocSecurity>
  <Lines>60</Lines>
  <Paragraphs>17</Paragraphs>
  <ScaleCrop>false</ScaleCrop>
  <Company/>
  <LinksUpToDate>false</LinksUpToDate>
  <CharactersWithSpaces>8535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purificato</dc:creator>
  <cp:lastModifiedBy>VICEPRESIDENZA</cp:lastModifiedBy>
  <cp:revision>3</cp:revision>
  <dcterms:created xsi:type="dcterms:W3CDTF">2024-05-29T15:55:00Z</dcterms:created>
  <dcterms:modified xsi:type="dcterms:W3CDTF">2026-05-26T11:44:00Z</dcterms:modified>
</cp:coreProperties>
</file>