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925" w:rsidRDefault="00746925">
      <w:pPr>
        <w:pStyle w:val="ListParagraph"/>
        <w:spacing w:after="0" w:line="100" w:lineRule="atLeast"/>
        <w:ind w:left="10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rPr>
        <w:t>I.C. “ANTONIO GRAMSCI”</w:t>
      </w:r>
    </w:p>
    <w:p w:rsidR="00746925" w:rsidRDefault="00746925">
      <w:pPr>
        <w:spacing w:after="0" w:line="100" w:lineRule="atLeast"/>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REGOLAMENTO ATELIER “LA BOTTEGA DELLE IDEE”</w:t>
      </w:r>
    </w:p>
    <w:p w:rsidR="00746925" w:rsidRDefault="00746925">
      <w:pPr>
        <w:spacing w:after="0" w:line="100" w:lineRule="atLeast"/>
        <w:jc w:val="center"/>
        <w:rPr>
          <w:rFonts w:ascii="Times New Roman" w:eastAsia="Times New Roman" w:hAnsi="Times New Roman" w:cs="Times New Roman"/>
          <w:b/>
          <w:color w:val="000000"/>
          <w:sz w:val="24"/>
          <w:szCs w:val="24"/>
        </w:rPr>
      </w:pPr>
    </w:p>
    <w:p w:rsidR="00746925" w:rsidRDefault="00746925">
      <w:pPr>
        <w:spacing w:after="0" w:line="100" w:lineRule="atLeast"/>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Il responsabile dell’Atelier è il Dirigente Scolastico e su delega l’Animatore Digitale</w:t>
      </w:r>
    </w:p>
    <w:p w:rsidR="00746925" w:rsidRDefault="00746925">
      <w:pPr>
        <w:spacing w:after="0" w:line="100" w:lineRule="atLeast"/>
        <w:rPr>
          <w:rFonts w:ascii="Times New Roman" w:eastAsia="Times New Roman" w:hAnsi="Times New Roman" w:cs="Times New Roman"/>
          <w:b/>
          <w:color w:val="000000"/>
          <w:sz w:val="24"/>
          <w:szCs w:val="24"/>
        </w:rPr>
      </w:pPr>
    </w:p>
    <w:p w:rsidR="00746925" w:rsidRDefault="00746925">
      <w:pPr>
        <w:spacing w:after="0" w:line="100" w:lineRule="atLeast"/>
        <w:rPr>
          <w:rFonts w:ascii="Times New Roman" w:eastAsia="Times New Roman" w:hAnsi="Times New Roman" w:cs="Times New Roman"/>
        </w:rPr>
      </w:pPr>
      <w:r>
        <w:rPr>
          <w:rFonts w:ascii="Times New Roman" w:eastAsia="Times New Roman" w:hAnsi="Times New Roman" w:cs="Times New Roman"/>
          <w:b/>
          <w:color w:val="000000"/>
          <w:sz w:val="24"/>
          <w:szCs w:val="24"/>
        </w:rPr>
        <w:t>Uso del laboratorio dai docenti e alunni interni</w:t>
      </w:r>
    </w:p>
    <w:p w:rsidR="00746925" w:rsidRDefault="00746925">
      <w:pPr>
        <w:spacing w:before="120" w:after="120" w:line="100" w:lineRule="atLeast"/>
        <w:ind w:firstLine="708"/>
        <w:rPr>
          <w:rFonts w:ascii="Times New Roman" w:eastAsia="Times New Roman" w:hAnsi="Times New Roman" w:cs="Times New Roman"/>
        </w:rPr>
      </w:pPr>
      <w:r>
        <w:rPr>
          <w:rFonts w:ascii="Times New Roman" w:eastAsia="Times New Roman" w:hAnsi="Times New Roman" w:cs="Times New Roman"/>
        </w:rPr>
        <w:t>L’atelier è destinato a docenti ed alunni, accompagnati da docenti e A.E.C, per uso esclusivamente didattico. Lo spazio può essere utilizzato da una classe per volta o da gruppi di alunni sempre accompagnati dal docente.</w:t>
      </w:r>
    </w:p>
    <w:p w:rsidR="00746925" w:rsidRDefault="00746925">
      <w:pPr>
        <w:spacing w:before="120" w:after="120" w:line="100" w:lineRule="atLeast"/>
        <w:ind w:firstLine="708"/>
        <w:jc w:val="both"/>
        <w:rPr>
          <w:rFonts w:ascii="Times New Roman" w:eastAsia="Times New Roman" w:hAnsi="Times New Roman" w:cs="Times New Roman"/>
        </w:rPr>
      </w:pPr>
      <w:r>
        <w:rPr>
          <w:rFonts w:ascii="Times New Roman" w:eastAsia="Times New Roman" w:hAnsi="Times New Roman" w:cs="Times New Roman"/>
        </w:rPr>
        <w:t>Il docente accompagnatore è responsabile del corretto utilizzo del materiale e delle strumentazioni da parte degli alunni, ed ha l’obbligo di segnalare qualsiasi mal funzionamento all’Animatore Digitale o al Dirigente Scolastico.</w:t>
      </w:r>
    </w:p>
    <w:p w:rsidR="00746925" w:rsidRDefault="00746925">
      <w:pPr>
        <w:spacing w:before="120" w:after="120" w:line="100" w:lineRule="atLeast"/>
        <w:ind w:firstLine="708"/>
        <w:rPr>
          <w:rFonts w:ascii="Times New Roman" w:eastAsia="Times New Roman" w:hAnsi="Times New Roman" w:cs="Times New Roman"/>
          <w:b/>
          <w:u w:val="single"/>
        </w:rPr>
      </w:pPr>
      <w:r>
        <w:rPr>
          <w:rFonts w:ascii="Times New Roman" w:eastAsia="Times New Roman" w:hAnsi="Times New Roman" w:cs="Times New Roman"/>
        </w:rPr>
        <w:t xml:space="preserve">Per accedere all’Atelier bisogna rivolgersi al collaboratore scolastico incaricato per compilare la modulistica e per richiedere le chiavi di accesso. </w:t>
      </w:r>
    </w:p>
    <w:p w:rsidR="00746925" w:rsidRDefault="00746925">
      <w:pPr>
        <w:spacing w:before="120" w:after="120" w:line="100" w:lineRule="atLeast"/>
        <w:ind w:firstLine="708"/>
        <w:jc w:val="center"/>
        <w:rPr>
          <w:rFonts w:ascii="Times New Roman" w:eastAsia="Times New Roman" w:hAnsi="Times New Roman" w:cs="Times New Roman"/>
        </w:rPr>
      </w:pPr>
      <w:r>
        <w:rPr>
          <w:rFonts w:ascii="Times New Roman" w:eastAsia="Times New Roman" w:hAnsi="Times New Roman" w:cs="Times New Roman"/>
          <w:b/>
          <w:u w:val="single"/>
        </w:rPr>
        <w:t>PER IL DOCENTE</w:t>
      </w:r>
    </w:p>
    <w:p w:rsidR="00746925" w:rsidRDefault="00746925">
      <w:pPr>
        <w:spacing w:before="120" w:after="120" w:line="100" w:lineRule="atLeast"/>
        <w:ind w:firstLine="708"/>
        <w:rPr>
          <w:rFonts w:ascii="Times New Roman" w:eastAsia="Times New Roman" w:hAnsi="Times New Roman" w:cs="Times New Roman"/>
          <w:color w:val="000000"/>
        </w:rPr>
      </w:pPr>
      <w:r>
        <w:rPr>
          <w:rFonts w:ascii="Times New Roman" w:eastAsia="Times New Roman" w:hAnsi="Times New Roman" w:cs="Times New Roman"/>
        </w:rPr>
        <w:t>E’</w:t>
      </w:r>
      <w:r>
        <w:rPr>
          <w:rFonts w:ascii="Times New Roman" w:eastAsia="Times New Roman" w:hAnsi="Times New Roman" w:cs="Times New Roman"/>
          <w:color w:val="FF0000"/>
        </w:rPr>
        <w:t xml:space="preserve"> </w:t>
      </w:r>
      <w:r>
        <w:rPr>
          <w:rFonts w:ascii="Times New Roman" w:eastAsia="Times New Roman" w:hAnsi="Times New Roman" w:cs="Times New Roman"/>
          <w:b/>
          <w:color w:val="000000"/>
          <w:u w:val="single"/>
        </w:rPr>
        <w:t xml:space="preserve">OBBLIGATORIO </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Prenotarsi su </w:t>
      </w:r>
      <w:hyperlink w:history="1">
        <w:r>
          <w:rPr>
            <w:rStyle w:val="Collegamentoipertestuale"/>
            <w:rFonts w:ascii="Times New Roman" w:eastAsia="Times New Roman" w:hAnsi="Times New Roman" w:cs="Times New Roman"/>
            <w:color w:val="000000"/>
          </w:rPr>
          <w:t>Allegato A</w:t>
        </w:r>
      </w:hyperlink>
      <w:r w:rsidR="002224F9">
        <w:rPr>
          <w:rFonts w:ascii="Times New Roman" w:eastAsia="Times New Roman" w:hAnsi="Times New Roman" w:cs="Times New Roman"/>
          <w:color w:val="000000"/>
        </w:rPr>
        <w:t>. c</w:t>
      </w:r>
      <w:r>
        <w:rPr>
          <w:rFonts w:ascii="Times New Roman" w:eastAsia="Times New Roman" w:hAnsi="Times New Roman" w:cs="Times New Roman"/>
          <w:color w:val="000000"/>
        </w:rPr>
        <w:t>on anticipo di almeno una settimana /dieci giorni</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Organizzare in autonomia la richiesta dello scuolabus se si proviene da altro plesso diverso da Cancelliera</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Richiedere la chiave al collaboratore scolastico preposto, compilando e firmando </w:t>
      </w:r>
      <w:r>
        <w:rPr>
          <w:rFonts w:ascii="Times New Roman" w:eastAsia="Times New Roman" w:hAnsi="Times New Roman" w:cs="Times New Roman"/>
          <w:color w:val="000000"/>
          <w:u w:val="single"/>
        </w:rPr>
        <w:t>l’Allegato D-</w:t>
      </w:r>
      <w:r>
        <w:rPr>
          <w:rFonts w:ascii="Times New Roman" w:eastAsia="Times New Roman" w:hAnsi="Times New Roman" w:cs="Times New Roman"/>
          <w:color w:val="000000"/>
        </w:rPr>
        <w:t xml:space="preserve"> registro presenza- entrata</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Prendere SOLO il materiale di cui si ha bisogno per svolgere l’attività, dagli armadi e/o scaffali, consegnarlo con ordine e attenzione agli alunni avendo cura che gli stessi non scambino o confondano le parti dei diversi materiali ( </w:t>
      </w:r>
      <w:r>
        <w:rPr>
          <w:rFonts w:ascii="Times New Roman" w:eastAsia="Times New Roman" w:hAnsi="Times New Roman" w:cs="Times New Roman"/>
          <w:color w:val="000000"/>
          <w:u w:val="single"/>
        </w:rPr>
        <w:t>in particolare i pezzi del LEGO</w:t>
      </w:r>
      <w:r>
        <w:rPr>
          <w:rFonts w:ascii="Times New Roman" w:eastAsia="Times New Roman" w:hAnsi="Times New Roman" w:cs="Times New Roman"/>
          <w:color w:val="000000"/>
        </w:rPr>
        <w:t>).</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Prendere SOLO il materiale di cui se ne conosce BENE l’utilizzo e supervisionare gli alunni durante l’attività.</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Fare molta ATTENZIONE durante l’uso di piccoli pezzi: led- mattoncini LEGO- accessori vari, affinchè non vadano perduti, mischiati o compromessi nella loro funzionalità.</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All’interno del laboratorio compilare con cura </w:t>
      </w:r>
      <w:r>
        <w:rPr>
          <w:rFonts w:ascii="Times New Roman" w:eastAsia="Times New Roman" w:hAnsi="Times New Roman" w:cs="Times New Roman"/>
          <w:color w:val="000000"/>
          <w:u w:val="single"/>
        </w:rPr>
        <w:t>l’</w:t>
      </w:r>
      <w:r>
        <w:rPr>
          <w:rFonts w:ascii="Times New Roman" w:eastAsia="Times New Roman" w:hAnsi="Times New Roman" w:cs="Times New Roman"/>
          <w:u w:val="single"/>
        </w:rPr>
        <w:t>Allegato E</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assegnando strumentazioni e materiali agli alunni che non potranno cambiarle durante l’utilizzo.</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Provvedere all’accensione degli strumenti informatici se necessari: LIM-pc-tablet</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Nel caso si dovessero usare schede hardware (microbit-arduino ecc), provvedere personalmente all’inserimento delle stesse nei tablet o pc.</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Salvare quanto si è prodotto su apposite cartelle, mai sul desktop.</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L’utilizzo dei macchinari stampanti 3D – Termoformatrice – Plotter deve essere fatto SOLO ED ESCLUSIVAMENTE DAL DOCENTE che ne conosca </w:t>
      </w:r>
      <w:r>
        <w:rPr>
          <w:rFonts w:ascii="Times New Roman" w:eastAsia="Times New Roman" w:hAnsi="Times New Roman" w:cs="Times New Roman"/>
          <w:b/>
          <w:color w:val="000000"/>
          <w:u w:val="single"/>
        </w:rPr>
        <w:t>bene</w:t>
      </w:r>
      <w:r>
        <w:rPr>
          <w:rFonts w:ascii="Times New Roman" w:eastAsia="Times New Roman" w:hAnsi="Times New Roman" w:cs="Times New Roman"/>
          <w:color w:val="000000"/>
        </w:rPr>
        <w:t xml:space="preserve"> l’uso, avendo cura di osservare tutte misure di sicurezza necessarie, tenendo gli alunni alla giusta distanza da esse mentre sono in funzione, affinchè possano osservare il lavoro che si sta facendo ma NON toccare le macchine durante il funzionamento.</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 xml:space="preserve">A fine attività spegnere tutti gli strumenti informatici, rimettere tutto il materiale al proprio posto, riordinare lo spazio e lasciarlo pulito. </w:t>
      </w:r>
    </w:p>
    <w:p w:rsidR="00746925" w:rsidRDefault="00746925">
      <w:pPr>
        <w:pStyle w:val="ListParagraph"/>
        <w:numPr>
          <w:ilvl w:val="0"/>
          <w:numId w:val="1"/>
        </w:numPr>
        <w:tabs>
          <w:tab w:val="left" w:pos="284"/>
        </w:tabs>
        <w:spacing w:before="120" w:after="120" w:line="100" w:lineRule="atLeast"/>
        <w:rPr>
          <w:rFonts w:ascii="Times New Roman" w:eastAsia="Times New Roman" w:hAnsi="Times New Roman" w:cs="Times New Roman"/>
          <w:b/>
          <w:color w:val="000000"/>
        </w:rPr>
      </w:pPr>
      <w:r>
        <w:rPr>
          <w:rFonts w:ascii="Times New Roman" w:eastAsia="Times New Roman" w:hAnsi="Times New Roman" w:cs="Times New Roman"/>
          <w:color w:val="000000"/>
        </w:rPr>
        <w:t>Richiudere a chiave gli armadi e il laboratorio, riconsegnare la chiave al collaboratore scolastico preposto, firmare l’Allegato D- registro presenza- uscita- e consegnare, allo stesso, l’Allegato E debitamente compilato.</w:t>
      </w:r>
    </w:p>
    <w:p w:rsidR="00746925" w:rsidRDefault="00746925" w:rsidP="00BF34C6">
      <w:pPr>
        <w:tabs>
          <w:tab w:val="left" w:pos="284"/>
        </w:tabs>
        <w:spacing w:before="120" w:after="120" w:line="100" w:lineRule="atLeast"/>
        <w:ind w:left="360"/>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L’atelier può e deve essere utilizzato anche per fare attività creativa e manipolativa, come fase preliminare e preparatoria alla successiva trasformazione in digitale. In questo caso, se non si necessita l’uso di materiali e strumenti informatici, ci si dovrà comunque attenere al rispetto dei punti 1-2-3-7-8-12-13 del presente regolamento. </w:t>
      </w:r>
    </w:p>
    <w:p w:rsidR="00746925" w:rsidRDefault="00746925">
      <w:pPr>
        <w:tabs>
          <w:tab w:val="left" w:pos="284"/>
        </w:tabs>
        <w:spacing w:before="120" w:after="120" w:line="100" w:lineRule="atLeast"/>
        <w:ind w:left="360"/>
        <w:rPr>
          <w:rFonts w:ascii="Times New Roman" w:eastAsia="Times New Roman" w:hAnsi="Times New Roman" w:cs="Times New Roman"/>
          <w:color w:val="FF0000"/>
        </w:rPr>
      </w:pPr>
      <w:r>
        <w:rPr>
          <w:rFonts w:ascii="Times New Roman" w:eastAsia="Times New Roman" w:hAnsi="Times New Roman" w:cs="Times New Roman"/>
          <w:color w:val="000000"/>
        </w:rPr>
        <w:t>Se necessario, può essere richiesto il supporto di un componente del gruppo digitale o dell’animatore digitale, previo accordo con i docenti, indicando la richiesta sul modulo on line di prenotazione.</w:t>
      </w:r>
    </w:p>
    <w:p w:rsidR="00746925" w:rsidRDefault="00746925">
      <w:pPr>
        <w:tabs>
          <w:tab w:val="left" w:pos="284"/>
        </w:tabs>
        <w:spacing w:before="120" w:after="120" w:line="100" w:lineRule="atLeast"/>
        <w:ind w:left="284" w:hanging="284"/>
        <w:rPr>
          <w:rFonts w:ascii="Symbol" w:eastAsia="Times New Roman" w:hAnsi="Symbol" w:cs="Times New Roman"/>
        </w:rPr>
      </w:pPr>
      <w:r>
        <w:rPr>
          <w:rFonts w:ascii="Times New Roman" w:eastAsia="Times New Roman" w:hAnsi="Times New Roman" w:cs="Times New Roman"/>
          <w:color w:val="FF0000"/>
        </w:rPr>
        <w:tab/>
      </w:r>
      <w:r>
        <w:rPr>
          <w:rFonts w:ascii="Times New Roman" w:eastAsia="Times New Roman" w:hAnsi="Times New Roman" w:cs="Times New Roman"/>
          <w:color w:val="000000"/>
        </w:rPr>
        <w:t xml:space="preserve">E’ </w:t>
      </w:r>
      <w:r>
        <w:rPr>
          <w:rFonts w:ascii="Times New Roman" w:eastAsia="Times New Roman" w:hAnsi="Times New Roman" w:cs="Times New Roman"/>
          <w:b/>
          <w:color w:val="000000"/>
          <w:u w:val="single"/>
        </w:rPr>
        <w:t>VIETATO</w:t>
      </w:r>
      <w:r>
        <w:rPr>
          <w:rFonts w:ascii="Times New Roman" w:eastAsia="Times New Roman" w:hAnsi="Times New Roman" w:cs="Times New Roman"/>
          <w:color w:val="000000"/>
        </w:rPr>
        <w:t>:</w:t>
      </w:r>
    </w:p>
    <w:p w:rsidR="00746925" w:rsidRDefault="00746925">
      <w:pPr>
        <w:tabs>
          <w:tab w:val="left" w:pos="284"/>
        </w:tabs>
        <w:spacing w:before="120" w:after="120" w:line="100" w:lineRule="atLeast"/>
        <w:ind w:left="284" w:hanging="284"/>
        <w:rPr>
          <w:rFonts w:ascii="Symbol" w:eastAsia="Times New Roman" w:hAnsi="Symbol" w:cs="Times New Roman"/>
        </w:rPr>
      </w:pPr>
      <w:r>
        <w:rPr>
          <w:rFonts w:ascii="Symbol" w:eastAsia="Times New Roman" w:hAnsi="Symbol" w:cs="Times New Roman"/>
        </w:rPr>
        <w:t></w:t>
      </w:r>
      <w:r>
        <w:rPr>
          <w:rFonts w:ascii="Times New Roman" w:eastAsia="Times New Roman" w:hAnsi="Times New Roman" w:cs="Times New Roman"/>
        </w:rPr>
        <w:tab/>
      </w:r>
      <w:r>
        <w:rPr>
          <w:rFonts w:ascii="Times New Roman" w:eastAsia="Times New Roman" w:hAnsi="Times New Roman" w:cs="Times New Roman"/>
          <w:color w:val="000000"/>
        </w:rPr>
        <w:t xml:space="preserve">Installare qualunque materiale, programma o software da soli. Chiedere al responsabile del laboratorio che provvederà quanto prima. </w:t>
      </w:r>
    </w:p>
    <w:p w:rsidR="00746925" w:rsidRDefault="00746925">
      <w:pPr>
        <w:tabs>
          <w:tab w:val="left" w:pos="284"/>
        </w:tabs>
        <w:spacing w:before="120" w:after="120" w:line="100" w:lineRule="atLeast"/>
        <w:ind w:left="284" w:hanging="284"/>
        <w:rPr>
          <w:rFonts w:ascii="Symbol" w:eastAsia="Times New Roman" w:hAnsi="Symbol" w:cs="Times New Roman"/>
        </w:rPr>
      </w:pPr>
      <w:r>
        <w:rPr>
          <w:rFonts w:ascii="Symbol" w:eastAsia="Times New Roman" w:hAnsi="Symbol" w:cs="Times New Roman"/>
        </w:rPr>
        <w:t></w:t>
      </w:r>
      <w:r>
        <w:rPr>
          <w:rFonts w:ascii="Times New Roman" w:eastAsia="Times New Roman" w:hAnsi="Times New Roman" w:cs="Times New Roman"/>
        </w:rPr>
        <w:tab/>
      </w:r>
      <w:r>
        <w:rPr>
          <w:rFonts w:ascii="Times New Roman" w:eastAsia="Times New Roman" w:hAnsi="Times New Roman" w:cs="Times New Roman"/>
          <w:color w:val="000000"/>
        </w:rPr>
        <w:t>Modificare le impostazioni dei computer (compreso il desktop).</w:t>
      </w:r>
    </w:p>
    <w:p w:rsidR="00746925" w:rsidRDefault="00746925">
      <w:pPr>
        <w:tabs>
          <w:tab w:val="left" w:pos="284"/>
        </w:tabs>
        <w:spacing w:before="120" w:after="120" w:line="100" w:lineRule="atLeast"/>
        <w:rPr>
          <w:rFonts w:ascii="Symbol" w:eastAsia="Times New Roman" w:hAnsi="Symbol" w:cs="Times New Roman"/>
        </w:rPr>
      </w:pPr>
      <w:r>
        <w:rPr>
          <w:rFonts w:ascii="Symbol" w:eastAsia="Times New Roman" w:hAnsi="Symbol" w:cs="Times New Roman"/>
        </w:rPr>
        <w:t></w:t>
      </w:r>
      <w:r>
        <w:rPr>
          <w:rFonts w:ascii="Times New Roman" w:eastAsia="Times New Roman" w:hAnsi="Times New Roman" w:cs="Times New Roman"/>
        </w:rPr>
        <w:t xml:space="preserve"> Spostare oggetti e materiali dal proprio posto, esclusi tavoli, banchi e sedie se necessario, avendo cura di rimetterli al proprio posto a fine attività</w:t>
      </w:r>
    </w:p>
    <w:p w:rsidR="00746925" w:rsidRDefault="00746925">
      <w:pPr>
        <w:tabs>
          <w:tab w:val="left" w:pos="284"/>
        </w:tabs>
        <w:spacing w:before="120" w:after="120" w:line="100" w:lineRule="atLeast"/>
        <w:ind w:left="284" w:hanging="284"/>
        <w:rPr>
          <w:rFonts w:ascii="Symbol" w:eastAsia="Times New Roman" w:hAnsi="Symbol" w:cs="Times New Roman"/>
        </w:rPr>
      </w:pPr>
      <w:r>
        <w:rPr>
          <w:rFonts w:ascii="Symbol" w:eastAsia="Times New Roman" w:hAnsi="Symbol" w:cs="Times New Roman"/>
        </w:rPr>
        <w:t></w:t>
      </w:r>
      <w:r>
        <w:rPr>
          <w:rFonts w:ascii="Times New Roman" w:eastAsia="Times New Roman" w:hAnsi="Times New Roman" w:cs="Times New Roman"/>
        </w:rPr>
        <w:tab/>
      </w:r>
      <w:r>
        <w:rPr>
          <w:rFonts w:ascii="Times New Roman" w:eastAsia="Times New Roman" w:hAnsi="Times New Roman" w:cs="Times New Roman"/>
          <w:color w:val="000000"/>
        </w:rPr>
        <w:t>Bere e mangiare nel laboratorio.</w:t>
      </w:r>
    </w:p>
    <w:p w:rsidR="00746925" w:rsidRDefault="00746925">
      <w:pPr>
        <w:tabs>
          <w:tab w:val="left" w:pos="284"/>
        </w:tabs>
        <w:spacing w:before="120" w:after="120" w:line="100" w:lineRule="atLeast"/>
        <w:ind w:left="284" w:hanging="284"/>
        <w:rPr>
          <w:rFonts w:ascii="Times New Roman" w:eastAsia="Times New Roman" w:hAnsi="Times New Roman" w:cs="Times New Roman"/>
          <w:b/>
          <w:u w:val="single"/>
        </w:rPr>
      </w:pPr>
      <w:r>
        <w:rPr>
          <w:rFonts w:ascii="Symbol" w:eastAsia="Times New Roman" w:hAnsi="Symbol" w:cs="Times New Roman"/>
        </w:rPr>
        <w:t></w:t>
      </w:r>
      <w:r>
        <w:rPr>
          <w:rFonts w:ascii="Times New Roman" w:eastAsia="Times New Roman" w:hAnsi="Times New Roman" w:cs="Times New Roman"/>
        </w:rPr>
        <w:tab/>
      </w:r>
      <w:r>
        <w:rPr>
          <w:rFonts w:ascii="Times New Roman" w:eastAsia="Times New Roman" w:hAnsi="Times New Roman" w:cs="Times New Roman"/>
          <w:color w:val="000000"/>
        </w:rPr>
        <w:t>Accedere ad Internet senza l’autorizzazione e la presenza del docente.</w:t>
      </w:r>
    </w:p>
    <w:p w:rsidR="00746925" w:rsidRDefault="00746925">
      <w:pPr>
        <w:tabs>
          <w:tab w:val="left" w:pos="284"/>
        </w:tabs>
        <w:spacing w:before="120" w:after="120" w:line="100" w:lineRule="atLeast"/>
        <w:ind w:left="284" w:hanging="284"/>
        <w:rPr>
          <w:rFonts w:ascii="Symbol" w:eastAsia="Times New Roman" w:hAnsi="Symbol" w:cs="Times New Roman"/>
        </w:rPr>
      </w:pPr>
      <w:r>
        <w:rPr>
          <w:rFonts w:ascii="Times New Roman" w:eastAsia="Times New Roman" w:hAnsi="Times New Roman" w:cs="Times New Roman"/>
          <w:b/>
          <w:u w:val="single"/>
        </w:rPr>
        <w:t>LIMITARE:</w:t>
      </w:r>
    </w:p>
    <w:p w:rsidR="00746925" w:rsidRDefault="00746925">
      <w:pPr>
        <w:tabs>
          <w:tab w:val="left" w:pos="284"/>
        </w:tabs>
        <w:spacing w:before="120" w:after="120" w:line="100" w:lineRule="atLeast"/>
        <w:ind w:left="284" w:hanging="284"/>
        <w:rPr>
          <w:rFonts w:ascii="Symbol" w:eastAsia="Times New Roman" w:hAnsi="Symbol" w:cs="Times New Roman"/>
        </w:rPr>
      </w:pPr>
      <w:r>
        <w:rPr>
          <w:rFonts w:ascii="Symbol" w:eastAsia="Times New Roman" w:hAnsi="Symbol" w:cs="Times New Roman"/>
        </w:rPr>
        <w:t></w:t>
      </w:r>
      <w:r>
        <w:rPr>
          <w:rFonts w:ascii="Times New Roman" w:eastAsia="Times New Roman" w:hAnsi="Times New Roman" w:cs="Times New Roman"/>
        </w:rPr>
        <w:tab/>
        <w:t>Il numero delle stampe; qualora si debbano effettuare, assegnarle alla propria classe firmando sul registro delle fotocopie.</w:t>
      </w:r>
    </w:p>
    <w:p w:rsidR="00746925" w:rsidRDefault="00746925">
      <w:pPr>
        <w:tabs>
          <w:tab w:val="left" w:pos="284"/>
        </w:tabs>
        <w:spacing w:before="120" w:after="120" w:line="100" w:lineRule="atLeast"/>
        <w:ind w:left="284" w:hanging="284"/>
        <w:rPr>
          <w:rFonts w:ascii="Times New Roman" w:eastAsia="Times New Roman" w:hAnsi="Times New Roman" w:cs="Times New Roman"/>
        </w:rPr>
      </w:pPr>
      <w:r>
        <w:rPr>
          <w:rFonts w:ascii="Symbol" w:eastAsia="Times New Roman" w:hAnsi="Symbol" w:cs="Times New Roman"/>
        </w:rPr>
        <w:t></w:t>
      </w:r>
      <w:r>
        <w:rPr>
          <w:rFonts w:ascii="Times New Roman" w:eastAsia="Times New Roman" w:hAnsi="Times New Roman" w:cs="Times New Roman"/>
        </w:rPr>
        <w:tab/>
        <w:t>L’utilizzo di propri CD e chiavette (accertarsi sempre prima che siano privi di virus).</w:t>
      </w:r>
    </w:p>
    <w:p w:rsidR="00746925" w:rsidRDefault="00746925">
      <w:pPr>
        <w:spacing w:before="120" w:after="120" w:line="100" w:lineRule="atLeast"/>
        <w:ind w:firstLine="284"/>
        <w:rPr>
          <w:rFonts w:ascii="Times New Roman" w:eastAsia="Times New Roman" w:hAnsi="Times New Roman" w:cs="Times New Roman"/>
        </w:rPr>
      </w:pPr>
    </w:p>
    <w:p w:rsidR="00746925" w:rsidRDefault="00746925">
      <w:pPr>
        <w:spacing w:before="120" w:after="120" w:line="100" w:lineRule="atLeast"/>
        <w:ind w:firstLine="284"/>
        <w:jc w:val="center"/>
        <w:rPr>
          <w:rFonts w:ascii="Times New Roman" w:eastAsia="Times New Roman" w:hAnsi="Times New Roman" w:cs="Times New Roman"/>
          <w:b/>
          <w:u w:val="single"/>
        </w:rPr>
      </w:pPr>
      <w:r>
        <w:rPr>
          <w:rFonts w:ascii="Times New Roman" w:eastAsia="Times New Roman" w:hAnsi="Times New Roman" w:cs="Times New Roman"/>
          <w:b/>
          <w:u w:val="single"/>
        </w:rPr>
        <w:t>PER GLI ALUNNI</w:t>
      </w:r>
    </w:p>
    <w:p w:rsidR="00746925" w:rsidRDefault="00746925">
      <w:pPr>
        <w:spacing w:before="120" w:after="120" w:line="100" w:lineRule="atLeast"/>
        <w:ind w:firstLine="284"/>
        <w:rPr>
          <w:rFonts w:ascii="Times New Roman" w:eastAsia="Times New Roman" w:hAnsi="Times New Roman" w:cs="Times New Roman"/>
        </w:rPr>
      </w:pPr>
      <w:r>
        <w:rPr>
          <w:rFonts w:ascii="Times New Roman" w:eastAsia="Times New Roman" w:hAnsi="Times New Roman" w:cs="Times New Roman"/>
          <w:b/>
          <w:u w:val="single"/>
        </w:rPr>
        <w:t xml:space="preserve">E’ OBBLIGATORIO </w:t>
      </w:r>
      <w:bookmarkStart w:id="0" w:name="_GoBack"/>
      <w:bookmarkEnd w:id="0"/>
    </w:p>
    <w:p w:rsidR="00746925" w:rsidRDefault="00746925">
      <w:pPr>
        <w:pStyle w:val="ListParagraph"/>
        <w:numPr>
          <w:ilvl w:val="0"/>
          <w:numId w:val="2"/>
        </w:numPr>
        <w:spacing w:before="120" w:after="120" w:line="100" w:lineRule="atLeast"/>
        <w:rPr>
          <w:rFonts w:ascii="Times New Roman" w:eastAsia="Times New Roman" w:hAnsi="Times New Roman" w:cs="Times New Roman"/>
        </w:rPr>
      </w:pPr>
      <w:r>
        <w:rPr>
          <w:rFonts w:ascii="Times New Roman" w:eastAsia="Times New Roman" w:hAnsi="Times New Roman" w:cs="Times New Roman"/>
        </w:rPr>
        <w:t>Assumere un comportamento corretto e rispettoso all’interno del locale</w:t>
      </w:r>
    </w:p>
    <w:p w:rsidR="00746925" w:rsidRDefault="00746925">
      <w:pPr>
        <w:pStyle w:val="ListParagraph"/>
        <w:numPr>
          <w:ilvl w:val="0"/>
          <w:numId w:val="2"/>
        </w:numPr>
        <w:spacing w:before="120" w:after="120" w:line="100" w:lineRule="atLeast"/>
        <w:rPr>
          <w:rFonts w:ascii="Times New Roman" w:eastAsia="Times New Roman" w:hAnsi="Times New Roman" w:cs="Times New Roman"/>
        </w:rPr>
      </w:pPr>
      <w:r>
        <w:rPr>
          <w:rFonts w:ascii="Times New Roman" w:eastAsia="Times New Roman" w:hAnsi="Times New Roman" w:cs="Times New Roman"/>
        </w:rPr>
        <w:t>Seguire le indicazioni e istruzioni del docente</w:t>
      </w:r>
    </w:p>
    <w:p w:rsidR="00746925" w:rsidRDefault="00746925">
      <w:pPr>
        <w:pStyle w:val="ListParagraph"/>
        <w:numPr>
          <w:ilvl w:val="0"/>
          <w:numId w:val="2"/>
        </w:numPr>
        <w:spacing w:before="120" w:after="120" w:line="100" w:lineRule="atLeast"/>
        <w:rPr>
          <w:rFonts w:ascii="Times New Roman" w:eastAsia="Times New Roman" w:hAnsi="Times New Roman" w:cs="Times New Roman"/>
        </w:rPr>
      </w:pPr>
      <w:r>
        <w:rPr>
          <w:rFonts w:ascii="Times New Roman" w:eastAsia="Times New Roman" w:hAnsi="Times New Roman" w:cs="Times New Roman"/>
        </w:rPr>
        <w:t>Rispettare il materiale che si utilizza, maneggiandolo secondo le indicazioni che vengono date dal docente</w:t>
      </w:r>
    </w:p>
    <w:p w:rsidR="00746925" w:rsidRDefault="00746925">
      <w:pPr>
        <w:pStyle w:val="ListParagraph"/>
        <w:numPr>
          <w:ilvl w:val="0"/>
          <w:numId w:val="2"/>
        </w:numPr>
        <w:spacing w:before="120" w:after="120" w:line="100" w:lineRule="atLeast"/>
        <w:rPr>
          <w:rFonts w:ascii="Times New Roman" w:eastAsia="Times New Roman" w:hAnsi="Times New Roman" w:cs="Times New Roman"/>
        </w:rPr>
      </w:pPr>
      <w:r>
        <w:rPr>
          <w:rFonts w:ascii="Times New Roman" w:eastAsia="Times New Roman" w:hAnsi="Times New Roman" w:cs="Times New Roman"/>
        </w:rPr>
        <w:t>Riordinare le cose dopo averle utilizzate seguendo le indicazioni del docente</w:t>
      </w:r>
    </w:p>
    <w:p w:rsidR="00746925" w:rsidRDefault="00746925">
      <w:pPr>
        <w:pStyle w:val="ListParagraph"/>
        <w:numPr>
          <w:ilvl w:val="0"/>
          <w:numId w:val="2"/>
        </w:numPr>
        <w:spacing w:before="120" w:after="120" w:line="100" w:lineRule="atLeast"/>
        <w:rPr>
          <w:rFonts w:ascii="Times New Roman" w:eastAsia="Times New Roman" w:hAnsi="Times New Roman" w:cs="Times New Roman"/>
        </w:rPr>
      </w:pPr>
      <w:r>
        <w:rPr>
          <w:rFonts w:ascii="Times New Roman" w:eastAsia="Times New Roman" w:hAnsi="Times New Roman" w:cs="Times New Roman"/>
        </w:rPr>
        <w:t>Mantenere pulito l’ambiente di utilizzo.</w:t>
      </w:r>
    </w:p>
    <w:p w:rsidR="00746925" w:rsidRDefault="00746925">
      <w:pPr>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b/>
          <w:u w:val="single"/>
        </w:rPr>
        <w:t>E’ VIETATO</w:t>
      </w:r>
    </w:p>
    <w:p w:rsidR="00746925" w:rsidRDefault="00746925">
      <w:pPr>
        <w:pStyle w:val="ListParagraph"/>
        <w:numPr>
          <w:ilvl w:val="0"/>
          <w:numId w:val="3"/>
        </w:numPr>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Bere e mangiare nel laboratorio</w:t>
      </w:r>
    </w:p>
    <w:p w:rsidR="00746925" w:rsidRDefault="00746925">
      <w:pPr>
        <w:pStyle w:val="ListParagraph"/>
        <w:numPr>
          <w:ilvl w:val="0"/>
          <w:numId w:val="3"/>
        </w:numPr>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Lasciare incustodito il materiale che si sta usando</w:t>
      </w:r>
    </w:p>
    <w:p w:rsidR="00746925" w:rsidRDefault="00746925">
      <w:pPr>
        <w:pStyle w:val="ListParagraph"/>
        <w:numPr>
          <w:ilvl w:val="0"/>
          <w:numId w:val="3"/>
        </w:numPr>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Scambiarsi e mischiare pezzi dei diversi materiali</w:t>
      </w:r>
    </w:p>
    <w:p w:rsidR="00746925" w:rsidRDefault="00746925">
      <w:pPr>
        <w:pStyle w:val="ListParagraph"/>
        <w:numPr>
          <w:ilvl w:val="0"/>
          <w:numId w:val="3"/>
        </w:numPr>
        <w:spacing w:before="120" w:after="120" w:line="100" w:lineRule="atLeast"/>
        <w:rPr>
          <w:rFonts w:ascii="Times New Roman" w:eastAsia="Times New Roman" w:hAnsi="Times New Roman" w:cs="Times New Roman"/>
          <w:color w:val="000000"/>
        </w:rPr>
      </w:pPr>
      <w:r>
        <w:rPr>
          <w:rFonts w:ascii="Times New Roman" w:eastAsia="Times New Roman" w:hAnsi="Times New Roman" w:cs="Times New Roman"/>
          <w:color w:val="000000"/>
        </w:rPr>
        <w:t>Prendere da soli il materiale</w:t>
      </w:r>
    </w:p>
    <w:p w:rsidR="00746925" w:rsidRDefault="00746925">
      <w:pPr>
        <w:pStyle w:val="ListParagraph"/>
        <w:numPr>
          <w:ilvl w:val="0"/>
          <w:numId w:val="3"/>
        </w:numPr>
        <w:spacing w:before="120" w:after="120" w:line="100" w:lineRule="atLeast"/>
        <w:rPr>
          <w:rFonts w:ascii="Times New Roman" w:eastAsia="Times New Roman" w:hAnsi="Times New Roman" w:cs="Times New Roman"/>
        </w:rPr>
      </w:pPr>
      <w:r>
        <w:rPr>
          <w:rFonts w:ascii="Times New Roman" w:eastAsia="Times New Roman" w:hAnsi="Times New Roman" w:cs="Times New Roman"/>
          <w:color w:val="000000"/>
        </w:rPr>
        <w:t>Utilizzare schede hardware senza il consenso del docente</w:t>
      </w:r>
    </w:p>
    <w:p w:rsidR="00746925" w:rsidRDefault="00746925">
      <w:pPr>
        <w:spacing w:before="120" w:after="120" w:line="100" w:lineRule="atLeast"/>
        <w:ind w:firstLine="284"/>
        <w:rPr>
          <w:rFonts w:ascii="Times New Roman" w:eastAsia="Times New Roman" w:hAnsi="Times New Roman" w:cs="Times New Roman"/>
          <w:b/>
        </w:rPr>
      </w:pPr>
      <w:r>
        <w:rPr>
          <w:rFonts w:ascii="Times New Roman" w:eastAsia="Times New Roman" w:hAnsi="Times New Roman" w:cs="Times New Roman"/>
        </w:rPr>
        <w:t>Eventuali situazioni di pericolo (legge 81 ex 626) o guasti che si verificassero durante l’utilizzo dovranno essere tempestivamente comunicate alle responsabili.</w:t>
      </w:r>
    </w:p>
    <w:p w:rsidR="00746925" w:rsidRDefault="00746925">
      <w:pPr>
        <w:spacing w:before="120" w:after="120" w:line="100" w:lineRule="atLeast"/>
        <w:rPr>
          <w:rFonts w:ascii="Times New Roman" w:eastAsia="Times New Roman" w:hAnsi="Times New Roman" w:cs="Times New Roman"/>
          <w:sz w:val="24"/>
          <w:szCs w:val="24"/>
        </w:rPr>
      </w:pPr>
      <w:r>
        <w:rPr>
          <w:rFonts w:ascii="Times New Roman" w:eastAsia="Times New Roman" w:hAnsi="Times New Roman" w:cs="Times New Roman"/>
          <w:b/>
        </w:rPr>
        <w:t>Grazie per la collaborazione.</w:t>
      </w:r>
    </w:p>
    <w:p w:rsidR="00746925" w:rsidRDefault="00746925">
      <w:pPr>
        <w:spacing w:before="120" w:after="12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L’Animatore Digitale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Il Dirigente Scolastico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746925" w:rsidRDefault="00746925">
      <w:pPr>
        <w:spacing w:before="120" w:after="120" w:line="100" w:lineRule="atLeast"/>
      </w:pPr>
      <w:r>
        <w:rPr>
          <w:rFonts w:ascii="Times New Roman" w:eastAsia="Times New Roman" w:hAnsi="Times New Roman" w:cs="Times New Roman"/>
          <w:sz w:val="24"/>
          <w:szCs w:val="24"/>
        </w:rPr>
        <w:lastRenderedPageBreak/>
        <w:t xml:space="preserve">        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_________________________</w:t>
      </w:r>
    </w:p>
    <w:sectPr w:rsidR="00746925">
      <w:headerReference w:type="default" r:id="rId7"/>
      <w:pgSz w:w="11906" w:h="16838"/>
      <w:pgMar w:top="1417" w:right="1134" w:bottom="1134" w:left="1134" w:header="708" w:footer="720" w:gutter="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FED" w:rsidRDefault="00642FED">
      <w:pPr>
        <w:spacing w:after="0" w:line="240" w:lineRule="auto"/>
      </w:pPr>
      <w:r>
        <w:separator/>
      </w:r>
    </w:p>
  </w:endnote>
  <w:endnote w:type="continuationSeparator" w:id="1">
    <w:p w:rsidR="00642FED" w:rsidRDefault="00642F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8">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FED" w:rsidRDefault="00642FED">
      <w:pPr>
        <w:spacing w:after="0" w:line="240" w:lineRule="auto"/>
      </w:pPr>
      <w:r>
        <w:separator/>
      </w:r>
    </w:p>
  </w:footnote>
  <w:footnote w:type="continuationSeparator" w:id="1">
    <w:p w:rsidR="00642FED" w:rsidRDefault="00642F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925" w:rsidRDefault="0078114B">
    <w:pPr>
      <w:pStyle w:val="Intestazione"/>
      <w:jc w:val="center"/>
    </w:pPr>
    <w:r>
      <w:rPr>
        <w:noProof/>
        <w:lang w:eastAsia="it-IT"/>
      </w:rPr>
      <w:drawing>
        <wp:inline distT="0" distB="0" distL="0" distR="0">
          <wp:extent cx="3962400" cy="91440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962400" cy="914400"/>
                  </a:xfrm>
                  <a:prstGeom prst="rect">
                    <a:avLst/>
                  </a:prstGeom>
                  <a:solidFill>
                    <a:srgbClr val="FFFFFF"/>
                  </a:solidFill>
                  <a:ln w="9525">
                    <a:noFill/>
                    <a:miter lim="800000"/>
                    <a:headEnd/>
                    <a:tailEnd/>
                  </a:ln>
                </pic:spPr>
              </pic:pic>
            </a:graphicData>
          </a:graphic>
        </wp:inline>
      </w:drawing>
    </w:r>
    <w:r w:rsidR="00746925">
      <w:t xml:space="preserve">                            </w:t>
    </w:r>
    <w:r>
      <w:rPr>
        <w:noProof/>
        <w:lang w:eastAsia="it-IT"/>
      </w:rPr>
      <w:drawing>
        <wp:inline distT="0" distB="0" distL="0" distR="0">
          <wp:extent cx="723900" cy="97155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723900" cy="971550"/>
                  </a:xfrm>
                  <a:prstGeom prst="rect">
                    <a:avLst/>
                  </a:prstGeom>
                  <a:solidFill>
                    <a:srgbClr val="FFFFFF"/>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00000002"/>
    <w:name w:val="WWNum8"/>
    <w:lvl w:ilvl="0">
      <w:start w:val="1"/>
      <w:numFmt w:val="bullet"/>
      <w:lvlText w:val=""/>
      <w:lvlJc w:val="left"/>
      <w:pPr>
        <w:tabs>
          <w:tab w:val="num" w:pos="0"/>
        </w:tabs>
        <w:ind w:left="1004" w:hanging="360"/>
      </w:pPr>
      <w:rPr>
        <w:rFonts w:ascii="Symbol" w:hAnsi="Symbol"/>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
    <w:nsid w:val="00000003"/>
    <w:multiLevelType w:val="multilevel"/>
    <w:tmpl w:val="00000003"/>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grammar="clean"/>
  <w:stylePaneFormatFilter w:val="000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BF34C6"/>
    <w:rsid w:val="000357CB"/>
    <w:rsid w:val="002224F9"/>
    <w:rsid w:val="0027117D"/>
    <w:rsid w:val="00642FED"/>
    <w:rsid w:val="00746925"/>
    <w:rsid w:val="0078114B"/>
    <w:rsid w:val="00BF34C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spacing w:after="160" w:line="256" w:lineRule="auto"/>
    </w:pPr>
    <w:rPr>
      <w:rFonts w:ascii="Calibri" w:eastAsia="SimSun" w:hAnsi="Calibri" w:cs="font278"/>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IntestazioneCarattere">
    <w:name w:val="Intestazione Carattere"/>
    <w:basedOn w:val="DefaultParagraphFont"/>
  </w:style>
  <w:style w:type="character" w:customStyle="1" w:styleId="PidipaginaCarattere">
    <w:name w:val="Piè di pagina Carattere"/>
    <w:basedOn w:val="DefaultParagraphFont"/>
  </w:style>
  <w:style w:type="character" w:styleId="Collegamentoipertestuale">
    <w:name w:val="Hyperlink"/>
    <w:rPr>
      <w:color w:val="0563C1"/>
      <w:u w:val="single"/>
      <w:lang/>
    </w:rPr>
  </w:style>
  <w:style w:type="character" w:customStyle="1" w:styleId="FollowedHyperlink">
    <w:name w:val="FollowedHyperlink"/>
    <w:rPr>
      <w:color w:val="954F72"/>
      <w:u w:val="single"/>
    </w:rPr>
  </w:style>
  <w:style w:type="character" w:customStyle="1" w:styleId="ListLabel1">
    <w:name w:val="ListLabel 1"/>
    <w:rPr>
      <w:rFonts w:cs="Courier New"/>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Corpo testo"/>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pPr>
      <w:suppressLineNumbers/>
      <w:tabs>
        <w:tab w:val="center" w:pos="4819"/>
        <w:tab w:val="right" w:pos="9638"/>
      </w:tabs>
      <w:spacing w:after="0" w:line="100" w:lineRule="atLeast"/>
    </w:pPr>
  </w:style>
  <w:style w:type="paragraph" w:styleId="Pidipagina">
    <w:name w:val="footer"/>
    <w:basedOn w:val="Normale"/>
    <w:pPr>
      <w:suppressLineNumbers/>
      <w:tabs>
        <w:tab w:val="center" w:pos="4819"/>
        <w:tab w:val="right" w:pos="9638"/>
      </w:tabs>
      <w:spacing w:after="0" w:line="100" w:lineRule="atLeast"/>
    </w:pPr>
  </w:style>
  <w:style w:type="paragraph" w:customStyle="1" w:styleId="ListParagraph">
    <w:name w:val="List Paragraph"/>
    <w:basedOn w:val="Normale"/>
    <w:pPr>
      <w:ind w:left="720"/>
    </w:p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utente</cp:lastModifiedBy>
  <cp:revision>2</cp:revision>
  <cp:lastPrinted>1601-01-01T00:00:00Z</cp:lastPrinted>
  <dcterms:created xsi:type="dcterms:W3CDTF">2019-04-15T10:42:00Z</dcterms:created>
  <dcterms:modified xsi:type="dcterms:W3CDTF">2019-04-15T10:42:00Z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